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8" w:type="dxa"/>
        <w:tblInd w:w="-312" w:type="dxa"/>
        <w:tblLayout w:type="fixed"/>
        <w:tblLook w:val="0000" w:firstRow="0" w:lastRow="0" w:firstColumn="0" w:lastColumn="0" w:noHBand="0" w:noVBand="0"/>
      </w:tblPr>
      <w:tblGrid>
        <w:gridCol w:w="4168"/>
        <w:gridCol w:w="5740"/>
      </w:tblGrid>
      <w:tr w:rsidR="00643B1B" w:rsidRPr="00F14294" w:rsidTr="00230E05">
        <w:tc>
          <w:tcPr>
            <w:tcW w:w="4168" w:type="dxa"/>
          </w:tcPr>
          <w:p w:rsidR="00643B1B" w:rsidRPr="00F14294" w:rsidRDefault="00643B1B" w:rsidP="00230E05">
            <w:pPr>
              <w:snapToGrid w:val="0"/>
              <w:spacing w:line="276" w:lineRule="auto"/>
              <w:jc w:val="center"/>
              <w:rPr>
                <w:rFonts w:ascii="Times New Roman" w:hAnsi="Times New Roman"/>
                <w:sz w:val="24"/>
                <w:szCs w:val="24"/>
              </w:rPr>
            </w:pPr>
            <w:bookmarkStart w:id="0" w:name="_GoBack"/>
            <w:bookmarkEnd w:id="0"/>
            <w:r w:rsidRPr="00F14294">
              <w:rPr>
                <w:rFonts w:ascii="Times New Roman" w:hAnsi="Times New Roman"/>
                <w:sz w:val="24"/>
                <w:szCs w:val="24"/>
              </w:rPr>
              <w:t>BỘ GIÁO DỤC VÀ ĐÀO TẠO</w:t>
            </w:r>
          </w:p>
          <w:p w:rsidR="00643B1B" w:rsidRPr="00F14294" w:rsidRDefault="00643B1B" w:rsidP="00230E05">
            <w:pPr>
              <w:spacing w:line="276" w:lineRule="auto"/>
              <w:jc w:val="center"/>
              <w:rPr>
                <w:rFonts w:ascii="Times New Roman" w:hAnsi="Times New Roman"/>
                <w:b/>
                <w:sz w:val="24"/>
                <w:szCs w:val="24"/>
              </w:rPr>
            </w:pPr>
            <w:r>
              <w:rPr>
                <w:rFonts w:ascii="Times New Roman" w:hAnsi="Times New Roman"/>
                <w:noProof/>
                <w:sz w:val="27"/>
                <w:szCs w:val="27"/>
              </w:rPr>
              <mc:AlternateContent>
                <mc:Choice Requires="wps">
                  <w:drawing>
                    <wp:anchor distT="0" distB="0" distL="114300" distR="114300" simplePos="0" relativeHeight="251660288" behindDoc="1" locked="0" layoutInCell="1" allowOverlap="1">
                      <wp:simplePos x="0" y="0"/>
                      <wp:positionH relativeFrom="column">
                        <wp:posOffset>570230</wp:posOffset>
                      </wp:positionH>
                      <wp:positionV relativeFrom="paragraph">
                        <wp:posOffset>229870</wp:posOffset>
                      </wp:positionV>
                      <wp:extent cx="1397000" cy="635"/>
                      <wp:effectExtent l="0" t="0" r="1270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18.1pt" to="154.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" strokeweight=".26mm">
                      <v:stroke joinstyle="miter"/>
                    </v:line>
                  </w:pict>
                </mc:Fallback>
              </mc:AlternateContent>
            </w:r>
            <w:r w:rsidRPr="00F14294">
              <w:rPr>
                <w:rFonts w:ascii="Times New Roman" w:hAnsi="Times New Roman"/>
                <w:b/>
                <w:sz w:val="24"/>
                <w:szCs w:val="24"/>
              </w:rPr>
              <w:t>TRƯỜNG ĐH KINH TẾ TP.HCM</w:t>
            </w:r>
          </w:p>
        </w:tc>
        <w:tc>
          <w:tcPr>
            <w:tcW w:w="5740" w:type="dxa"/>
          </w:tcPr>
          <w:p w:rsidR="00643B1B" w:rsidRPr="00F14294" w:rsidRDefault="00643B1B" w:rsidP="00230E05">
            <w:pPr>
              <w:snapToGrid w:val="0"/>
              <w:spacing w:line="276" w:lineRule="auto"/>
              <w:jc w:val="center"/>
              <w:rPr>
                <w:rFonts w:ascii="Times New Roman" w:hAnsi="Times New Roman"/>
                <w:b/>
                <w:bCs/>
                <w:sz w:val="24"/>
                <w:szCs w:val="24"/>
              </w:rPr>
            </w:pPr>
            <w:r w:rsidRPr="00F14294">
              <w:rPr>
                <w:rFonts w:ascii="Times New Roman" w:hAnsi="Times New Roman"/>
                <w:b/>
                <w:bCs/>
                <w:sz w:val="24"/>
                <w:szCs w:val="24"/>
              </w:rPr>
              <w:t xml:space="preserve">CỘNG HÒA XÃ HỘI CHỦ NGHĨA VIỆT </w:t>
            </w:r>
            <w:smartTag w:uri="urn:schemas-microsoft-com:office:smarttags" w:element="country-region">
              <w:smartTag w:uri="urn:schemas-microsoft-com:office:smarttags" w:element="place">
                <w:r w:rsidRPr="00F14294">
                  <w:rPr>
                    <w:rFonts w:ascii="Times New Roman" w:hAnsi="Times New Roman"/>
                    <w:b/>
                    <w:bCs/>
                    <w:sz w:val="24"/>
                    <w:szCs w:val="24"/>
                  </w:rPr>
                  <w:t>NAM</w:t>
                </w:r>
              </w:smartTag>
            </w:smartTag>
          </w:p>
          <w:p w:rsidR="00643B1B" w:rsidRPr="00F14294" w:rsidRDefault="00643B1B" w:rsidP="00230E05">
            <w:pPr>
              <w:spacing w:line="276" w:lineRule="auto"/>
              <w:jc w:val="center"/>
              <w:rPr>
                <w:rFonts w:ascii="Times New Roman" w:hAnsi="Times New Roman"/>
                <w:b/>
                <w:sz w:val="24"/>
                <w:szCs w:val="24"/>
              </w:rPr>
            </w:pPr>
            <w:r>
              <w:rPr>
                <w:rFonts w:ascii="Times New Roman" w:hAnsi="Times New Roman"/>
                <w:noProof/>
                <w:sz w:val="27"/>
                <w:szCs w:val="27"/>
              </w:rPr>
              <mc:AlternateContent>
                <mc:Choice Requires="wps">
                  <w:drawing>
                    <wp:anchor distT="0" distB="0" distL="114300" distR="114300" simplePos="0" relativeHeight="251659264" behindDoc="1" locked="0" layoutInCell="1" allowOverlap="1">
                      <wp:simplePos x="0" y="0"/>
                      <wp:positionH relativeFrom="column">
                        <wp:posOffset>924560</wp:posOffset>
                      </wp:positionH>
                      <wp:positionV relativeFrom="paragraph">
                        <wp:posOffset>229235</wp:posOffset>
                      </wp:positionV>
                      <wp:extent cx="1397000" cy="635"/>
                      <wp:effectExtent l="0" t="0" r="12700"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18.05pt" to="182.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" strokeweight=".26mm">
                      <v:stroke joinstyle="miter"/>
                    </v:line>
                  </w:pict>
                </mc:Fallback>
              </mc:AlternateContent>
            </w:r>
            <w:r w:rsidRPr="00F14294">
              <w:rPr>
                <w:rFonts w:ascii="Times New Roman" w:hAnsi="Times New Roman"/>
                <w:b/>
                <w:sz w:val="24"/>
                <w:szCs w:val="24"/>
              </w:rPr>
              <w:t>Độc lập – Tự do – Hạnh phúc</w:t>
            </w:r>
          </w:p>
        </w:tc>
      </w:tr>
    </w:tbl>
    <w:p w:rsidR="00643B1B" w:rsidRPr="00F14294" w:rsidRDefault="00643B1B" w:rsidP="00643B1B">
      <w:pPr>
        <w:spacing w:line="276" w:lineRule="auto"/>
        <w:jc w:val="center"/>
        <w:rPr>
          <w:rFonts w:ascii="Times New Roman" w:hAnsi="Times New Roman"/>
          <w:b/>
          <w:sz w:val="24"/>
          <w:szCs w:val="24"/>
        </w:rPr>
      </w:pPr>
    </w:p>
    <w:p w:rsidR="00643B1B" w:rsidRDefault="00643B1B" w:rsidP="00643B1B">
      <w:pPr>
        <w:spacing w:line="276" w:lineRule="auto"/>
        <w:jc w:val="center"/>
        <w:rPr>
          <w:rFonts w:ascii="Times New Roman" w:hAnsi="Times New Roman"/>
          <w:b/>
          <w:sz w:val="26"/>
          <w:szCs w:val="26"/>
          <w:lang w:val="en-AU"/>
        </w:rPr>
      </w:pPr>
      <w:r w:rsidRPr="00F14294">
        <w:rPr>
          <w:rFonts w:ascii="Times New Roman" w:hAnsi="Times New Roman"/>
          <w:b/>
          <w:bCs/>
          <w:sz w:val="32"/>
          <w:szCs w:val="44"/>
        </w:rPr>
        <w:t>ĐỀ CƯƠNG CHI TIẾT HỌC PHẦN</w:t>
      </w:r>
    </w:p>
    <w:p w:rsidR="00643B1B" w:rsidRDefault="00643B1B" w:rsidP="00643B1B">
      <w:pPr>
        <w:tabs>
          <w:tab w:val="left" w:pos="540"/>
        </w:tabs>
        <w:suppressAutoHyphens/>
        <w:autoSpaceDE w:val="0"/>
        <w:autoSpaceDN w:val="0"/>
        <w:spacing w:after="0" w:line="360" w:lineRule="auto"/>
        <w:jc w:val="both"/>
        <w:rPr>
          <w:rFonts w:ascii="Times New Roman" w:hAnsi="Times New Roman"/>
          <w:b/>
          <w:sz w:val="26"/>
          <w:szCs w:val="26"/>
          <w:lang w:val="en-AU"/>
        </w:rPr>
      </w:pPr>
    </w:p>
    <w:p w:rsidR="00643B1B" w:rsidRPr="00795AA7" w:rsidRDefault="00643B1B" w:rsidP="00643B1B">
      <w:pPr>
        <w:numPr>
          <w:ilvl w:val="0"/>
          <w:numId w:val="7"/>
        </w:numPr>
        <w:tabs>
          <w:tab w:val="clear" w:pos="360"/>
          <w:tab w:val="left" w:pos="540"/>
        </w:tabs>
        <w:suppressAutoHyphens/>
        <w:autoSpaceDE w:val="0"/>
        <w:autoSpaceDN w:val="0"/>
        <w:spacing w:after="0" w:line="360" w:lineRule="auto"/>
        <w:ind w:left="0" w:firstLine="0"/>
        <w:jc w:val="both"/>
        <w:rPr>
          <w:rFonts w:ascii="Times New Roman" w:eastAsia="MS Mincho" w:hAnsi="Times New Roman"/>
          <w:b/>
          <w:bCs/>
          <w:sz w:val="26"/>
          <w:szCs w:val="26"/>
        </w:rPr>
      </w:pPr>
      <w:r w:rsidRPr="00795AA7">
        <w:rPr>
          <w:rFonts w:ascii="Times New Roman" w:eastAsia="MS Mincho" w:hAnsi="Times New Roman"/>
          <w:b/>
          <w:sz w:val="26"/>
          <w:szCs w:val="26"/>
        </w:rPr>
        <w:t>Tên học phần: MARKETING CĂN BẢN  (PRINCIPLE OF MARKETING)</w:t>
      </w:r>
    </w:p>
    <w:p w:rsidR="00643B1B" w:rsidRPr="00795AA7" w:rsidRDefault="00643B1B" w:rsidP="00643B1B">
      <w:pPr>
        <w:numPr>
          <w:ilvl w:val="0"/>
          <w:numId w:val="8"/>
        </w:numPr>
        <w:tabs>
          <w:tab w:val="left" w:pos="540"/>
        </w:tabs>
        <w:suppressAutoHyphens/>
        <w:autoSpaceDE w:val="0"/>
        <w:autoSpaceDN w:val="0"/>
        <w:spacing w:after="0" w:line="360" w:lineRule="auto"/>
        <w:ind w:left="0" w:firstLine="0"/>
        <w:jc w:val="both"/>
        <w:rPr>
          <w:rFonts w:ascii="Times New Roman" w:eastAsia="MS Mincho" w:hAnsi="Times New Roman"/>
          <w:b/>
          <w:bCs/>
          <w:sz w:val="26"/>
          <w:szCs w:val="26"/>
        </w:rPr>
      </w:pPr>
      <w:r w:rsidRPr="00795AA7">
        <w:rPr>
          <w:rFonts w:ascii="Times New Roman" w:eastAsia="MS Mincho" w:hAnsi="Times New Roman"/>
          <w:b/>
          <w:bCs/>
          <w:sz w:val="26"/>
          <w:szCs w:val="26"/>
        </w:rPr>
        <w:t xml:space="preserve">Mã học phần: </w:t>
      </w:r>
      <w:r w:rsidRPr="00795AA7">
        <w:rPr>
          <w:rFonts w:ascii="Times New Roman" w:eastAsia="MS Mincho" w:hAnsi="Times New Roman"/>
          <w:bCs/>
          <w:i/>
          <w:sz w:val="26"/>
          <w:szCs w:val="26"/>
        </w:rPr>
        <w:t>(Phòng QLĐT-CTSV sẽ bổ sung)</w:t>
      </w:r>
    </w:p>
    <w:p w:rsidR="00643B1B" w:rsidRPr="00795AA7" w:rsidRDefault="00643B1B" w:rsidP="00643B1B">
      <w:pPr>
        <w:numPr>
          <w:ilvl w:val="0"/>
          <w:numId w:val="8"/>
        </w:numPr>
        <w:tabs>
          <w:tab w:val="left" w:pos="540"/>
        </w:tabs>
        <w:suppressAutoHyphens/>
        <w:autoSpaceDE w:val="0"/>
        <w:autoSpaceDN w:val="0"/>
        <w:spacing w:after="0" w:line="360" w:lineRule="auto"/>
        <w:ind w:left="0" w:firstLine="0"/>
        <w:jc w:val="both"/>
        <w:rPr>
          <w:rFonts w:ascii="Times New Roman" w:eastAsia="MS Mincho" w:hAnsi="Times New Roman"/>
          <w:b/>
          <w:bCs/>
          <w:sz w:val="26"/>
          <w:szCs w:val="26"/>
        </w:rPr>
      </w:pPr>
      <w:r w:rsidRPr="00795AA7">
        <w:rPr>
          <w:rFonts w:ascii="Times New Roman" w:eastAsia="MS Mincho" w:hAnsi="Times New Roman"/>
          <w:b/>
          <w:bCs/>
          <w:sz w:val="26"/>
          <w:szCs w:val="26"/>
        </w:rPr>
        <w:t>Bộ môn phụ trách giảng dạy:</w:t>
      </w:r>
    </w:p>
    <w:p w:rsidR="00643B1B" w:rsidRPr="00795AA7" w:rsidRDefault="00643B1B" w:rsidP="00643B1B">
      <w:pPr>
        <w:numPr>
          <w:ilvl w:val="0"/>
          <w:numId w:val="8"/>
        </w:numPr>
        <w:tabs>
          <w:tab w:val="left" w:pos="540"/>
          <w:tab w:val="num" w:pos="720"/>
        </w:tabs>
        <w:suppressAutoHyphens/>
        <w:autoSpaceDE w:val="0"/>
        <w:autoSpaceDN w:val="0"/>
        <w:spacing w:after="0" w:line="360" w:lineRule="auto"/>
        <w:ind w:left="0" w:firstLine="0"/>
        <w:jc w:val="both"/>
        <w:rPr>
          <w:rFonts w:ascii="Times New Roman" w:eastAsia="MS Mincho" w:hAnsi="Times New Roman"/>
          <w:i/>
          <w:iCs/>
          <w:sz w:val="26"/>
          <w:szCs w:val="26"/>
        </w:rPr>
      </w:pPr>
      <w:r w:rsidRPr="00795AA7">
        <w:rPr>
          <w:rFonts w:ascii="Times New Roman" w:eastAsia="MS Mincho" w:hAnsi="Times New Roman"/>
          <w:b/>
          <w:sz w:val="26"/>
          <w:szCs w:val="26"/>
        </w:rPr>
        <w:t>Số tín chỉ:</w:t>
      </w:r>
      <w:r w:rsidRPr="00795AA7">
        <w:rPr>
          <w:rFonts w:ascii="Times New Roman" w:eastAsia="MS Mincho" w:hAnsi="Times New Roman"/>
          <w:sz w:val="26"/>
          <w:szCs w:val="26"/>
        </w:rPr>
        <w:tab/>
        <w:t>3 tín chỉ</w:t>
      </w:r>
    </w:p>
    <w:p w:rsidR="00643B1B" w:rsidRPr="00795AA7" w:rsidRDefault="00643B1B" w:rsidP="00643B1B">
      <w:pPr>
        <w:numPr>
          <w:ilvl w:val="0"/>
          <w:numId w:val="8"/>
        </w:numPr>
        <w:tabs>
          <w:tab w:val="left" w:pos="540"/>
          <w:tab w:val="num" w:pos="720"/>
        </w:tabs>
        <w:suppressAutoHyphens/>
        <w:autoSpaceDE w:val="0"/>
        <w:autoSpaceDN w:val="0"/>
        <w:spacing w:after="0" w:line="360" w:lineRule="auto"/>
        <w:ind w:left="0" w:firstLine="0"/>
        <w:jc w:val="both"/>
        <w:rPr>
          <w:rFonts w:ascii="Times New Roman" w:eastAsia="MS Mincho" w:hAnsi="Times New Roman"/>
          <w:sz w:val="26"/>
          <w:szCs w:val="26"/>
        </w:rPr>
      </w:pPr>
      <w:r w:rsidRPr="00795AA7">
        <w:rPr>
          <w:rFonts w:ascii="Times New Roman" w:eastAsia="MS Mincho" w:hAnsi="Times New Roman"/>
          <w:b/>
          <w:sz w:val="26"/>
          <w:szCs w:val="26"/>
        </w:rPr>
        <w:t>Trình độ:</w:t>
      </w:r>
      <w:r w:rsidRPr="00795AA7">
        <w:rPr>
          <w:rFonts w:ascii="Times New Roman" w:eastAsia="MS Mincho" w:hAnsi="Times New Roman"/>
          <w:sz w:val="26"/>
          <w:szCs w:val="26"/>
        </w:rPr>
        <w:tab/>
        <w:t>sinh viên năm 2</w:t>
      </w:r>
    </w:p>
    <w:p w:rsidR="00643B1B" w:rsidRPr="00795AA7" w:rsidRDefault="00643B1B" w:rsidP="00643B1B">
      <w:pPr>
        <w:numPr>
          <w:ilvl w:val="0"/>
          <w:numId w:val="8"/>
        </w:numPr>
        <w:tabs>
          <w:tab w:val="left" w:pos="540"/>
          <w:tab w:val="num" w:pos="720"/>
        </w:tabs>
        <w:suppressAutoHyphens/>
        <w:autoSpaceDE w:val="0"/>
        <w:autoSpaceDN w:val="0"/>
        <w:spacing w:after="0" w:line="360" w:lineRule="auto"/>
        <w:ind w:left="0" w:firstLine="0"/>
        <w:jc w:val="both"/>
        <w:rPr>
          <w:rFonts w:ascii="Times New Roman" w:eastAsia="MS Mincho" w:hAnsi="Times New Roman"/>
          <w:sz w:val="26"/>
          <w:szCs w:val="26"/>
        </w:rPr>
      </w:pPr>
      <w:r w:rsidRPr="00795AA7">
        <w:rPr>
          <w:rFonts w:ascii="Times New Roman" w:eastAsia="MS Mincho" w:hAnsi="Times New Roman"/>
          <w:b/>
          <w:sz w:val="26"/>
          <w:szCs w:val="26"/>
        </w:rPr>
        <w:t>Phân bổ thời gian:</w:t>
      </w:r>
      <w:r w:rsidRPr="00795AA7">
        <w:rPr>
          <w:rFonts w:ascii="Times New Roman" w:eastAsia="MS Mincho" w:hAnsi="Times New Roman"/>
          <w:i/>
          <w:sz w:val="26"/>
          <w:szCs w:val="26"/>
        </w:rPr>
        <w:t>(giờ tín chỉ đối với các hoạt động)</w:t>
      </w:r>
    </w:p>
    <w:p w:rsidR="00643B1B" w:rsidRPr="00795AA7" w:rsidRDefault="00643B1B" w:rsidP="00643B1B">
      <w:pPr>
        <w:tabs>
          <w:tab w:val="left" w:pos="540"/>
        </w:tabs>
        <w:spacing w:after="0" w:line="360" w:lineRule="auto"/>
        <w:ind w:left="540"/>
        <w:jc w:val="both"/>
        <w:rPr>
          <w:rFonts w:ascii="Times New Roman" w:eastAsia="MS Mincho" w:hAnsi="Times New Roman"/>
          <w:sz w:val="26"/>
          <w:szCs w:val="26"/>
        </w:rPr>
      </w:pPr>
      <w:r w:rsidRPr="00795AA7">
        <w:rPr>
          <w:rFonts w:ascii="Times New Roman" w:eastAsia="MS Mincho" w:hAnsi="Times New Roman"/>
          <w:sz w:val="26"/>
          <w:szCs w:val="26"/>
        </w:rPr>
        <w:t xml:space="preserve">+ Lên lớp: 30 giờ tín chỉ               </w:t>
      </w:r>
      <w:r w:rsidRPr="00795AA7">
        <w:rPr>
          <w:rFonts w:ascii="Times New Roman" w:eastAsia="MS Mincho" w:hAnsi="Times New Roman"/>
          <w:sz w:val="26"/>
          <w:szCs w:val="26"/>
        </w:rPr>
        <w:tab/>
      </w:r>
      <w:r w:rsidRPr="00795AA7">
        <w:rPr>
          <w:rFonts w:ascii="Times New Roman" w:eastAsia="MS Mincho" w:hAnsi="Times New Roman"/>
          <w:sz w:val="26"/>
          <w:szCs w:val="26"/>
        </w:rPr>
        <w:tab/>
      </w:r>
    </w:p>
    <w:p w:rsidR="00643B1B" w:rsidRPr="00795AA7" w:rsidRDefault="00643B1B" w:rsidP="00643B1B">
      <w:pPr>
        <w:tabs>
          <w:tab w:val="left" w:pos="540"/>
        </w:tabs>
        <w:spacing w:after="0" w:line="360" w:lineRule="auto"/>
        <w:ind w:left="540"/>
        <w:jc w:val="both"/>
        <w:rPr>
          <w:rFonts w:ascii="Times New Roman" w:eastAsia="MS Mincho" w:hAnsi="Times New Roman"/>
          <w:sz w:val="26"/>
          <w:szCs w:val="26"/>
        </w:rPr>
      </w:pPr>
      <w:r w:rsidRPr="00795AA7">
        <w:rPr>
          <w:rFonts w:ascii="Times New Roman" w:eastAsia="MS Mincho" w:hAnsi="Times New Roman"/>
          <w:sz w:val="26"/>
          <w:szCs w:val="26"/>
        </w:rPr>
        <w:t xml:space="preserve">+ Thực hành: 15 giờ tín chỉ                 </w:t>
      </w:r>
      <w:r w:rsidRPr="00795AA7">
        <w:rPr>
          <w:rFonts w:ascii="Times New Roman" w:eastAsia="MS Mincho" w:hAnsi="Times New Roman"/>
          <w:sz w:val="26"/>
          <w:szCs w:val="26"/>
        </w:rPr>
        <w:tab/>
      </w:r>
      <w:r w:rsidRPr="00795AA7">
        <w:rPr>
          <w:rFonts w:ascii="Times New Roman" w:eastAsia="MS Mincho" w:hAnsi="Times New Roman"/>
          <w:sz w:val="26"/>
          <w:szCs w:val="26"/>
        </w:rPr>
        <w:tab/>
      </w:r>
      <w:r w:rsidRPr="00795AA7">
        <w:rPr>
          <w:rFonts w:ascii="Times New Roman" w:eastAsia="MS Mincho" w:hAnsi="Times New Roman"/>
          <w:sz w:val="26"/>
          <w:szCs w:val="26"/>
        </w:rPr>
        <w:tab/>
      </w:r>
    </w:p>
    <w:p w:rsidR="00643B1B" w:rsidRPr="00795AA7" w:rsidRDefault="00643B1B" w:rsidP="00643B1B">
      <w:pPr>
        <w:tabs>
          <w:tab w:val="left" w:pos="540"/>
        </w:tabs>
        <w:spacing w:after="0" w:line="360" w:lineRule="auto"/>
        <w:ind w:left="540"/>
        <w:jc w:val="both"/>
        <w:rPr>
          <w:rFonts w:ascii="Times New Roman" w:eastAsia="MS Mincho" w:hAnsi="Times New Roman"/>
          <w:sz w:val="26"/>
          <w:szCs w:val="26"/>
        </w:rPr>
      </w:pPr>
      <w:r w:rsidRPr="00795AA7">
        <w:rPr>
          <w:rFonts w:ascii="Times New Roman" w:eastAsia="MS Mincho" w:hAnsi="Times New Roman"/>
          <w:sz w:val="26"/>
          <w:szCs w:val="26"/>
        </w:rPr>
        <w:t xml:space="preserve">+ Tự học, tự nghiên cứu: sinh viên phải tự hoc, tự nghiên cứu những nội dung và tài liệu theo yêu cầu của giảng viên trong từng buổi giảng    </w:t>
      </w:r>
    </w:p>
    <w:p w:rsidR="00643B1B" w:rsidRPr="00795AA7" w:rsidRDefault="00643B1B" w:rsidP="00643B1B">
      <w:pPr>
        <w:numPr>
          <w:ilvl w:val="0"/>
          <w:numId w:val="8"/>
        </w:numPr>
        <w:tabs>
          <w:tab w:val="left" w:pos="540"/>
          <w:tab w:val="num" w:pos="720"/>
        </w:tabs>
        <w:suppressAutoHyphens/>
        <w:autoSpaceDE w:val="0"/>
        <w:autoSpaceDN w:val="0"/>
        <w:spacing w:after="0" w:line="276" w:lineRule="auto"/>
        <w:ind w:left="0" w:firstLine="0"/>
        <w:jc w:val="both"/>
        <w:rPr>
          <w:rFonts w:ascii="Times New Roman" w:eastAsia="MS Mincho" w:hAnsi="Times New Roman"/>
          <w:sz w:val="26"/>
          <w:szCs w:val="26"/>
        </w:rPr>
      </w:pPr>
      <w:r w:rsidRPr="00795AA7">
        <w:rPr>
          <w:rFonts w:ascii="Times New Roman" w:eastAsia="MS Mincho" w:hAnsi="Times New Roman"/>
          <w:b/>
          <w:sz w:val="26"/>
          <w:szCs w:val="26"/>
        </w:rPr>
        <w:t>Điều kiện tiên quyết:</w:t>
      </w:r>
    </w:p>
    <w:p w:rsidR="00643B1B" w:rsidRPr="00795AA7" w:rsidRDefault="00643B1B" w:rsidP="00643B1B">
      <w:pPr>
        <w:tabs>
          <w:tab w:val="left" w:pos="540"/>
        </w:tabs>
        <w:suppressAutoHyphens/>
        <w:spacing w:after="0" w:line="276" w:lineRule="auto"/>
        <w:jc w:val="both"/>
        <w:rPr>
          <w:rFonts w:ascii="Times New Roman" w:eastAsia="MS Mincho" w:hAnsi="Times New Roman"/>
          <w:sz w:val="26"/>
          <w:szCs w:val="26"/>
        </w:rPr>
      </w:pPr>
      <w:r w:rsidRPr="00795AA7">
        <w:rPr>
          <w:rFonts w:ascii="Times New Roman" w:eastAsia="MS Mincho" w:hAnsi="Times New Roman"/>
          <w:sz w:val="26"/>
          <w:szCs w:val="26"/>
        </w:rPr>
        <w:t>Sinh viên phải hoàn tất các môn Kinh tế vĩ mô, Kinh tế vi mô, Quản trị học</w:t>
      </w:r>
    </w:p>
    <w:p w:rsidR="00643B1B" w:rsidRPr="00795AA7" w:rsidRDefault="00643B1B" w:rsidP="00643B1B">
      <w:pPr>
        <w:numPr>
          <w:ilvl w:val="0"/>
          <w:numId w:val="8"/>
        </w:numPr>
        <w:tabs>
          <w:tab w:val="left" w:pos="540"/>
          <w:tab w:val="num" w:pos="720"/>
        </w:tabs>
        <w:autoSpaceDE w:val="0"/>
        <w:autoSpaceDN w:val="0"/>
        <w:spacing w:after="0" w:line="276" w:lineRule="auto"/>
        <w:ind w:left="0" w:firstLine="0"/>
        <w:jc w:val="both"/>
        <w:rPr>
          <w:rFonts w:ascii="Times New Roman" w:eastAsia="Arial Unicode MS" w:hAnsi="Times New Roman"/>
          <w:sz w:val="26"/>
          <w:szCs w:val="26"/>
        </w:rPr>
      </w:pPr>
      <w:r w:rsidRPr="00795AA7">
        <w:rPr>
          <w:rFonts w:ascii="Times New Roman" w:hAnsi="Times New Roman"/>
          <w:b/>
          <w:sz w:val="26"/>
          <w:szCs w:val="26"/>
        </w:rPr>
        <w:t>Mục tiêu của học phần:</w:t>
      </w:r>
    </w:p>
    <w:p w:rsidR="00643B1B" w:rsidRPr="00795AA7" w:rsidRDefault="00643B1B" w:rsidP="00643B1B">
      <w:pPr>
        <w:numPr>
          <w:ilvl w:val="0"/>
          <w:numId w:val="6"/>
        </w:numPr>
        <w:tabs>
          <w:tab w:val="clear" w:pos="1080"/>
        </w:tabs>
        <w:autoSpaceDE w:val="0"/>
        <w:autoSpaceDN w:val="0"/>
        <w:spacing w:after="0" w:line="276" w:lineRule="auto"/>
        <w:ind w:left="360"/>
        <w:jc w:val="both"/>
        <w:rPr>
          <w:rFonts w:ascii="Times New Roman" w:eastAsia="Arial Unicode MS" w:hAnsi="Times New Roman"/>
          <w:sz w:val="26"/>
          <w:szCs w:val="26"/>
        </w:rPr>
      </w:pPr>
      <w:r w:rsidRPr="00795AA7">
        <w:rPr>
          <w:rFonts w:ascii="Times New Roman" w:eastAsia="Arial Unicode MS" w:hAnsi="Times New Roman"/>
          <w:sz w:val="26"/>
          <w:szCs w:val="26"/>
        </w:rPr>
        <w:t xml:space="preserve">Môn học này trang bị cho sinh viên cơ sở lý thuyết và phương pháp nhằm phát triển tư duy và vận dụng marketing trong những lĩnh vực hoạt động khác nhau </w:t>
      </w:r>
    </w:p>
    <w:p w:rsidR="00643B1B" w:rsidRPr="00795AA7" w:rsidRDefault="00643B1B" w:rsidP="00643B1B">
      <w:pPr>
        <w:numPr>
          <w:ilvl w:val="0"/>
          <w:numId w:val="6"/>
        </w:numPr>
        <w:tabs>
          <w:tab w:val="clear" w:pos="1080"/>
        </w:tabs>
        <w:autoSpaceDE w:val="0"/>
        <w:autoSpaceDN w:val="0"/>
        <w:spacing w:after="0" w:line="276" w:lineRule="auto"/>
        <w:ind w:left="360"/>
        <w:jc w:val="both"/>
        <w:rPr>
          <w:rFonts w:ascii="Times New Roman" w:eastAsia="Arial Unicode MS" w:hAnsi="Times New Roman"/>
          <w:sz w:val="26"/>
          <w:szCs w:val="26"/>
        </w:rPr>
      </w:pPr>
      <w:r w:rsidRPr="00795AA7">
        <w:rPr>
          <w:rFonts w:ascii="Times New Roman" w:eastAsia="Arial Unicode MS" w:hAnsi="Times New Roman"/>
          <w:sz w:val="26"/>
          <w:szCs w:val="26"/>
        </w:rPr>
        <w:t>Môn học cũng cung cấp kiến thức nền tảng cho sinh viên tiếp cận các môn học chuyên sâu sau này như Quản trị marketing, Quảng cáo, Quan hệ công chúng, Quản trị bán hàng, Quản trị bán lẻ,  Marketing dịch vụ, Marketing công nghiệp, Quản trị thương hiệu, Phương pháp nghiên cứu trong kinh doanh và Nghiên cứu marketing….</w:t>
      </w:r>
    </w:p>
    <w:p w:rsidR="00643B1B" w:rsidRPr="00795AA7" w:rsidRDefault="00643B1B" w:rsidP="00643B1B">
      <w:pPr>
        <w:numPr>
          <w:ilvl w:val="0"/>
          <w:numId w:val="6"/>
        </w:numPr>
        <w:tabs>
          <w:tab w:val="clear" w:pos="1080"/>
        </w:tabs>
        <w:autoSpaceDE w:val="0"/>
        <w:autoSpaceDN w:val="0"/>
        <w:spacing w:after="0" w:line="276" w:lineRule="auto"/>
        <w:ind w:left="360"/>
        <w:jc w:val="both"/>
        <w:rPr>
          <w:rFonts w:ascii="Times New Roman" w:eastAsia="Arial Unicode MS" w:hAnsi="Times New Roman"/>
          <w:sz w:val="26"/>
          <w:szCs w:val="26"/>
        </w:rPr>
      </w:pPr>
      <w:r w:rsidRPr="00795AA7">
        <w:rPr>
          <w:rFonts w:ascii="Times New Roman" w:eastAsia="Arial Unicode MS" w:hAnsi="Times New Roman"/>
          <w:sz w:val="26"/>
          <w:szCs w:val="26"/>
        </w:rPr>
        <w:t>Môn học này còn rèn luyện cho sinh viên kỹ năng phân tích thông tin, làm việc nhóm và kỹ năng thuyết trình</w:t>
      </w:r>
    </w:p>
    <w:p w:rsidR="00643B1B" w:rsidRPr="00795AA7" w:rsidRDefault="00643B1B" w:rsidP="00643B1B">
      <w:pPr>
        <w:numPr>
          <w:ilvl w:val="0"/>
          <w:numId w:val="6"/>
        </w:numPr>
        <w:tabs>
          <w:tab w:val="clear" w:pos="1080"/>
        </w:tabs>
        <w:autoSpaceDE w:val="0"/>
        <w:autoSpaceDN w:val="0"/>
        <w:spacing w:after="0" w:line="276" w:lineRule="auto"/>
        <w:ind w:left="360"/>
        <w:jc w:val="both"/>
        <w:rPr>
          <w:rFonts w:ascii="Times New Roman" w:eastAsia="Arial Unicode MS" w:hAnsi="Times New Roman"/>
          <w:sz w:val="26"/>
          <w:szCs w:val="26"/>
        </w:rPr>
      </w:pPr>
      <w:r w:rsidRPr="00795AA7">
        <w:rPr>
          <w:rFonts w:ascii="Times New Roman" w:eastAsia="Arial Unicode MS" w:hAnsi="Times New Roman"/>
          <w:sz w:val="26"/>
          <w:szCs w:val="26"/>
        </w:rPr>
        <w:t>Cụ thể sau khi hoàn tất học phần này sinh viên có thể:</w:t>
      </w:r>
    </w:p>
    <w:p w:rsidR="00643B1B" w:rsidRPr="00795AA7" w:rsidRDefault="00643B1B" w:rsidP="00643B1B">
      <w:pPr>
        <w:numPr>
          <w:ilvl w:val="0"/>
          <w:numId w:val="9"/>
        </w:numPr>
        <w:tabs>
          <w:tab w:val="clear" w:pos="720"/>
        </w:tabs>
        <w:autoSpaceDE w:val="0"/>
        <w:autoSpaceDN w:val="0"/>
        <w:spacing w:after="0" w:line="276" w:lineRule="auto"/>
        <w:ind w:left="1080" w:hanging="720"/>
        <w:jc w:val="both"/>
        <w:rPr>
          <w:rFonts w:ascii="Times New Roman" w:eastAsia="Arial Unicode MS" w:hAnsi="Times New Roman"/>
          <w:bCs/>
          <w:sz w:val="26"/>
          <w:szCs w:val="26"/>
        </w:rPr>
      </w:pPr>
      <w:r w:rsidRPr="00795AA7">
        <w:rPr>
          <w:rFonts w:ascii="Times New Roman" w:eastAsia="Arial Unicode MS" w:hAnsi="Times New Roman"/>
          <w:bCs/>
          <w:sz w:val="26"/>
          <w:szCs w:val="26"/>
        </w:rPr>
        <w:t xml:space="preserve">Hiểu bản chất của marketing, nhận biết tầm quan trọng của marketing và sự vận dụng đa dạng của trong các lĩnh vực và phạm vi khác nhau. </w:t>
      </w:r>
    </w:p>
    <w:p w:rsidR="00643B1B" w:rsidRPr="00795AA7" w:rsidRDefault="00643B1B" w:rsidP="00643B1B">
      <w:pPr>
        <w:numPr>
          <w:ilvl w:val="0"/>
          <w:numId w:val="9"/>
        </w:numPr>
        <w:tabs>
          <w:tab w:val="clear" w:pos="720"/>
        </w:tabs>
        <w:autoSpaceDE w:val="0"/>
        <w:autoSpaceDN w:val="0"/>
        <w:spacing w:after="0" w:line="276" w:lineRule="auto"/>
        <w:ind w:left="1080" w:hanging="720"/>
        <w:jc w:val="both"/>
        <w:rPr>
          <w:rFonts w:ascii="Times New Roman" w:eastAsia="Arial Unicode MS" w:hAnsi="Times New Roman"/>
          <w:bCs/>
          <w:sz w:val="26"/>
          <w:szCs w:val="26"/>
        </w:rPr>
      </w:pPr>
      <w:r w:rsidRPr="00795AA7">
        <w:rPr>
          <w:rFonts w:ascii="Times New Roman" w:eastAsia="Arial Unicode MS" w:hAnsi="Times New Roman"/>
          <w:bCs/>
          <w:sz w:val="26"/>
          <w:szCs w:val="26"/>
        </w:rPr>
        <w:t xml:space="preserve">Nhận định được những tác động của môi trường kinh doanh đến hoạt động marketing; có những kiến thức và kỹ năng đánh giá cơ hội và thách thức của môi trường marketing. </w:t>
      </w:r>
    </w:p>
    <w:p w:rsidR="00643B1B" w:rsidRPr="00795AA7" w:rsidRDefault="00643B1B" w:rsidP="00643B1B">
      <w:pPr>
        <w:numPr>
          <w:ilvl w:val="0"/>
          <w:numId w:val="9"/>
        </w:numPr>
        <w:tabs>
          <w:tab w:val="clear" w:pos="720"/>
        </w:tabs>
        <w:autoSpaceDE w:val="0"/>
        <w:autoSpaceDN w:val="0"/>
        <w:spacing w:after="0" w:line="276" w:lineRule="auto"/>
        <w:ind w:left="1080" w:hanging="720"/>
        <w:jc w:val="both"/>
        <w:rPr>
          <w:rFonts w:ascii="Times New Roman" w:eastAsia="Arial Unicode MS" w:hAnsi="Times New Roman"/>
          <w:sz w:val="26"/>
          <w:szCs w:val="26"/>
        </w:rPr>
      </w:pPr>
      <w:r w:rsidRPr="00795AA7">
        <w:rPr>
          <w:rFonts w:ascii="Times New Roman" w:eastAsia="Arial Unicode MS" w:hAnsi="Times New Roman"/>
          <w:bCs/>
          <w:sz w:val="26"/>
          <w:szCs w:val="26"/>
        </w:rPr>
        <w:lastRenderedPageBreak/>
        <w:t>Nắm được các giai đoạn ra quyết định mua và các nhân tố ảnh hưởng đến tiến trình mua sắm của khách hàng; có khả năng ứng dụng những cơ sở lý luận của mô hình ra quyết định mua của khách hàng vào hoạt động marketing trong thực tế.</w:t>
      </w:r>
    </w:p>
    <w:p w:rsidR="00643B1B" w:rsidRPr="00795AA7" w:rsidRDefault="00643B1B" w:rsidP="00643B1B">
      <w:pPr>
        <w:numPr>
          <w:ilvl w:val="0"/>
          <w:numId w:val="9"/>
        </w:numPr>
        <w:tabs>
          <w:tab w:val="clear" w:pos="720"/>
        </w:tabs>
        <w:autoSpaceDE w:val="0"/>
        <w:autoSpaceDN w:val="0"/>
        <w:spacing w:after="0" w:line="276" w:lineRule="auto"/>
        <w:ind w:left="1080" w:hanging="720"/>
        <w:jc w:val="both"/>
        <w:rPr>
          <w:rFonts w:ascii="Times New Roman" w:eastAsia="Arial Unicode MS" w:hAnsi="Times New Roman"/>
          <w:bCs/>
          <w:sz w:val="26"/>
          <w:szCs w:val="26"/>
        </w:rPr>
      </w:pPr>
      <w:r w:rsidRPr="00795AA7">
        <w:rPr>
          <w:rFonts w:ascii="Times New Roman" w:eastAsia="Arial Unicode MS" w:hAnsi="Times New Roman"/>
          <w:bCs/>
          <w:sz w:val="26"/>
          <w:szCs w:val="26"/>
        </w:rPr>
        <w:t>Cung cấp những kiến thức cơ bản về các dạng thông tin và các phương pháp nghiên cức marketing, đồng thời trang bị cho sinh viên những kỹ năng nghiên cứu marketing.</w:t>
      </w:r>
    </w:p>
    <w:p w:rsidR="00643B1B" w:rsidRPr="00795AA7" w:rsidRDefault="00643B1B" w:rsidP="00643B1B">
      <w:pPr>
        <w:numPr>
          <w:ilvl w:val="0"/>
          <w:numId w:val="9"/>
        </w:numPr>
        <w:tabs>
          <w:tab w:val="clear" w:pos="720"/>
        </w:tabs>
        <w:autoSpaceDE w:val="0"/>
        <w:autoSpaceDN w:val="0"/>
        <w:spacing w:after="0" w:line="276" w:lineRule="auto"/>
        <w:ind w:left="1080" w:hanging="720"/>
        <w:jc w:val="both"/>
        <w:rPr>
          <w:rFonts w:ascii="Times New Roman" w:eastAsia="Arial Unicode MS" w:hAnsi="Times New Roman"/>
          <w:bCs/>
          <w:sz w:val="26"/>
          <w:szCs w:val="26"/>
        </w:rPr>
      </w:pPr>
      <w:r w:rsidRPr="00795AA7">
        <w:rPr>
          <w:rFonts w:ascii="Times New Roman" w:eastAsia="Arial Unicode MS" w:hAnsi="Times New Roman"/>
          <w:bCs/>
          <w:sz w:val="26"/>
          <w:szCs w:val="26"/>
        </w:rPr>
        <w:t xml:space="preserve">Giúp sinh viên biết các tiêu thức phân khúc thị trường, các dạng chiến lược thị trường mục tiêu và định vị trong marketing của các doanh nghiệp.  </w:t>
      </w:r>
    </w:p>
    <w:p w:rsidR="00643B1B" w:rsidRPr="00795AA7" w:rsidRDefault="00643B1B" w:rsidP="00643B1B">
      <w:pPr>
        <w:numPr>
          <w:ilvl w:val="0"/>
          <w:numId w:val="9"/>
        </w:numPr>
        <w:tabs>
          <w:tab w:val="clear" w:pos="720"/>
        </w:tabs>
        <w:autoSpaceDE w:val="0"/>
        <w:autoSpaceDN w:val="0"/>
        <w:spacing w:after="0" w:line="276" w:lineRule="auto"/>
        <w:ind w:left="1080" w:hanging="720"/>
        <w:jc w:val="both"/>
        <w:rPr>
          <w:rFonts w:ascii="Times New Roman" w:eastAsia="Arial Unicode MS" w:hAnsi="Times New Roman"/>
          <w:bCs/>
          <w:sz w:val="26"/>
          <w:szCs w:val="26"/>
        </w:rPr>
      </w:pPr>
      <w:r w:rsidRPr="00795AA7">
        <w:rPr>
          <w:rFonts w:ascii="Times New Roman" w:eastAsia="Arial Unicode MS" w:hAnsi="Times New Roman"/>
          <w:bCs/>
          <w:sz w:val="26"/>
          <w:szCs w:val="26"/>
        </w:rPr>
        <w:t xml:space="preserve">Giúp sinh viên hiểu rõ bản chất của sản phẩm và phân biệt các dạng sản phẩm trong marketing, nắm được những kiến thức cơ bản về chiến lược sản phẩm. </w:t>
      </w:r>
    </w:p>
    <w:p w:rsidR="00643B1B" w:rsidRPr="00795AA7" w:rsidRDefault="00643B1B" w:rsidP="00643B1B">
      <w:pPr>
        <w:numPr>
          <w:ilvl w:val="0"/>
          <w:numId w:val="9"/>
        </w:numPr>
        <w:tabs>
          <w:tab w:val="clear" w:pos="720"/>
        </w:tabs>
        <w:autoSpaceDE w:val="0"/>
        <w:autoSpaceDN w:val="0"/>
        <w:spacing w:after="0" w:line="276" w:lineRule="auto"/>
        <w:ind w:left="1080" w:hanging="720"/>
        <w:jc w:val="both"/>
        <w:rPr>
          <w:rFonts w:ascii="Times New Roman" w:eastAsia="MS Mincho" w:hAnsi="Times New Roman"/>
          <w:sz w:val="26"/>
          <w:szCs w:val="26"/>
          <w:lang w:val="vi-VN"/>
        </w:rPr>
      </w:pPr>
      <w:r w:rsidRPr="00795AA7">
        <w:rPr>
          <w:rFonts w:ascii="Times New Roman" w:eastAsia="MS Mincho" w:hAnsi="Times New Roman"/>
          <w:sz w:val="26"/>
          <w:szCs w:val="26"/>
          <w:lang w:val="vi-VN"/>
        </w:rPr>
        <w:t>Hiểu các nhân tố tác động đến giá bán sản phẩm, nắm các nguyên tắc định giá và một số kỹ thuật định giá.</w:t>
      </w:r>
    </w:p>
    <w:p w:rsidR="00643B1B" w:rsidRPr="00795AA7" w:rsidRDefault="00643B1B" w:rsidP="00643B1B">
      <w:pPr>
        <w:numPr>
          <w:ilvl w:val="0"/>
          <w:numId w:val="9"/>
        </w:numPr>
        <w:tabs>
          <w:tab w:val="clear" w:pos="720"/>
        </w:tabs>
        <w:autoSpaceDE w:val="0"/>
        <w:autoSpaceDN w:val="0"/>
        <w:spacing w:after="0" w:line="276" w:lineRule="auto"/>
        <w:ind w:left="1080" w:hanging="720"/>
        <w:jc w:val="both"/>
        <w:rPr>
          <w:rFonts w:ascii="Times New Roman" w:eastAsia="MS Mincho" w:hAnsi="Times New Roman"/>
          <w:sz w:val="26"/>
          <w:szCs w:val="26"/>
          <w:lang w:val="vi-VN"/>
        </w:rPr>
      </w:pPr>
      <w:r w:rsidRPr="00795AA7">
        <w:rPr>
          <w:rFonts w:ascii="Times New Roman" w:eastAsia="MS Mincho" w:hAnsi="Times New Roman"/>
          <w:sz w:val="26"/>
          <w:szCs w:val="26"/>
          <w:lang w:val="vi-VN"/>
        </w:rPr>
        <w:t>Nhận ra sự khác biệt của các kênh và các dạng trung gian phân phối và các chiến lược phân phối</w:t>
      </w:r>
    </w:p>
    <w:p w:rsidR="00643B1B" w:rsidRPr="00795AA7" w:rsidRDefault="00643B1B" w:rsidP="00643B1B">
      <w:pPr>
        <w:numPr>
          <w:ilvl w:val="0"/>
          <w:numId w:val="9"/>
        </w:numPr>
        <w:tabs>
          <w:tab w:val="clear" w:pos="720"/>
        </w:tabs>
        <w:autoSpaceDE w:val="0"/>
        <w:autoSpaceDN w:val="0"/>
        <w:spacing w:after="0" w:line="276" w:lineRule="auto"/>
        <w:ind w:left="1080" w:hanging="720"/>
        <w:jc w:val="both"/>
        <w:rPr>
          <w:rFonts w:ascii="Times New Roman" w:eastAsia="MS Mincho" w:hAnsi="Times New Roman"/>
          <w:sz w:val="26"/>
          <w:szCs w:val="26"/>
          <w:lang w:val="vi-VN"/>
        </w:rPr>
      </w:pPr>
      <w:r w:rsidRPr="00795AA7">
        <w:rPr>
          <w:rFonts w:ascii="Times New Roman" w:eastAsia="MS Mincho" w:hAnsi="Times New Roman"/>
          <w:sz w:val="26"/>
          <w:szCs w:val="26"/>
          <w:lang w:val="vi-VN"/>
        </w:rPr>
        <w:t>Hiểu rõ khái niệm, bản chất của các hoạt động xúc tiến, nhận định được tầm quan trọng của từng hoạt động xúc tiến</w:t>
      </w:r>
    </w:p>
    <w:p w:rsidR="00643B1B" w:rsidRPr="00795AA7" w:rsidRDefault="00643B1B" w:rsidP="00643B1B">
      <w:pPr>
        <w:numPr>
          <w:ilvl w:val="0"/>
          <w:numId w:val="9"/>
        </w:numPr>
        <w:tabs>
          <w:tab w:val="clear" w:pos="720"/>
          <w:tab w:val="num" w:pos="1680"/>
        </w:tabs>
        <w:autoSpaceDE w:val="0"/>
        <w:autoSpaceDN w:val="0"/>
        <w:spacing w:after="0" w:line="276" w:lineRule="auto"/>
        <w:ind w:left="1080" w:hanging="720"/>
        <w:jc w:val="both"/>
        <w:rPr>
          <w:rFonts w:ascii="Times New Roman" w:eastAsia="MS Mincho" w:hAnsi="Times New Roman"/>
          <w:sz w:val="26"/>
          <w:szCs w:val="26"/>
          <w:lang w:val="vi-VN"/>
        </w:rPr>
      </w:pPr>
      <w:r w:rsidRPr="00795AA7">
        <w:rPr>
          <w:rFonts w:ascii="Times New Roman" w:eastAsia="MS Mincho" w:hAnsi="Times New Roman"/>
          <w:sz w:val="26"/>
          <w:szCs w:val="26"/>
          <w:lang w:val="vi-VN"/>
        </w:rPr>
        <w:t>Nắm được các qui trình, nguyên tắc trong hoạch định và tổ chức thực hiện marketing</w:t>
      </w:r>
    </w:p>
    <w:p w:rsidR="00643B1B" w:rsidRPr="00795AA7" w:rsidRDefault="00643B1B" w:rsidP="00643B1B">
      <w:pPr>
        <w:numPr>
          <w:ilvl w:val="0"/>
          <w:numId w:val="8"/>
        </w:numPr>
        <w:tabs>
          <w:tab w:val="left" w:pos="540"/>
          <w:tab w:val="num" w:pos="720"/>
        </w:tabs>
        <w:suppressAutoHyphens/>
        <w:autoSpaceDE w:val="0"/>
        <w:autoSpaceDN w:val="0"/>
        <w:spacing w:after="0" w:line="360" w:lineRule="auto"/>
        <w:ind w:left="0" w:firstLine="0"/>
        <w:jc w:val="both"/>
        <w:rPr>
          <w:rFonts w:ascii="Times New Roman" w:eastAsia="MS Mincho" w:hAnsi="Times New Roman"/>
          <w:sz w:val="26"/>
          <w:szCs w:val="26"/>
          <w:lang w:val="vi-VN"/>
        </w:rPr>
      </w:pPr>
      <w:r w:rsidRPr="00795AA7">
        <w:rPr>
          <w:rFonts w:ascii="Times New Roman" w:eastAsia="MS Mincho" w:hAnsi="Times New Roman"/>
          <w:b/>
          <w:sz w:val="26"/>
          <w:szCs w:val="26"/>
          <w:lang w:val="vi-VN"/>
        </w:rPr>
        <w:t>Mô tả vắn tắt nội dung học phần:</w:t>
      </w:r>
    </w:p>
    <w:p w:rsidR="00643B1B" w:rsidRPr="00795AA7" w:rsidRDefault="00643B1B" w:rsidP="00643B1B">
      <w:pPr>
        <w:numPr>
          <w:ilvl w:val="0"/>
          <w:numId w:val="1"/>
        </w:numPr>
        <w:tabs>
          <w:tab w:val="clear" w:pos="1080"/>
        </w:tabs>
        <w:autoSpaceDE w:val="0"/>
        <w:autoSpaceDN w:val="0"/>
        <w:spacing w:after="0" w:line="276" w:lineRule="auto"/>
        <w:ind w:left="360"/>
        <w:jc w:val="both"/>
        <w:rPr>
          <w:rFonts w:ascii="Times New Roman" w:eastAsia="Arial Unicode MS" w:hAnsi="Times New Roman"/>
          <w:sz w:val="26"/>
          <w:szCs w:val="26"/>
          <w:lang w:val="vi-VN"/>
        </w:rPr>
      </w:pPr>
      <w:r w:rsidRPr="00795AA7">
        <w:rPr>
          <w:rFonts w:ascii="Times New Roman" w:eastAsia="Arial Unicode MS" w:hAnsi="Times New Roman"/>
          <w:sz w:val="26"/>
          <w:szCs w:val="26"/>
          <w:lang w:val="vi-VN"/>
        </w:rPr>
        <w:t>Đây là môn học cơ bản trong chuyên ngành marketing và các chuyên ngành khác như Quản trị kinh doanh, Thương mại, Kinh doanh quốc tế, Du lịch… cho sinh viên khối kinh tế</w:t>
      </w:r>
    </w:p>
    <w:p w:rsidR="00643B1B" w:rsidRPr="00795AA7" w:rsidRDefault="00643B1B" w:rsidP="00643B1B">
      <w:pPr>
        <w:numPr>
          <w:ilvl w:val="0"/>
          <w:numId w:val="1"/>
        </w:numPr>
        <w:tabs>
          <w:tab w:val="clear" w:pos="1080"/>
        </w:tabs>
        <w:autoSpaceDE w:val="0"/>
        <w:autoSpaceDN w:val="0"/>
        <w:spacing w:after="0" w:line="276" w:lineRule="auto"/>
        <w:ind w:left="360"/>
        <w:jc w:val="both"/>
        <w:rPr>
          <w:rFonts w:ascii="Times New Roman" w:eastAsia="Arial Unicode MS" w:hAnsi="Times New Roman"/>
          <w:bCs/>
          <w:sz w:val="26"/>
          <w:szCs w:val="26"/>
          <w:lang w:val="vi-VN"/>
        </w:rPr>
      </w:pPr>
      <w:r w:rsidRPr="00795AA7">
        <w:rPr>
          <w:rFonts w:ascii="Times New Roman" w:eastAsia="Arial Unicode MS" w:hAnsi="Times New Roman"/>
          <w:bCs/>
          <w:sz w:val="26"/>
          <w:szCs w:val="26"/>
          <w:lang w:val="vi-VN"/>
        </w:rPr>
        <w:t>Môn học này cung cấp kiến thức nền tảng về môi trường marketing và nhu cầu của khách hàng, phân tích những cơ hội marketing cùng với các giải pháp phân khúc thị trường, xác định thị trường mục tiêu và các giải pháp marketing mix (sản phẩm, giá, phân phối, xúc tiến) nhắm giúp doanh nghiệp đạt hiệu quả kinh doanh.</w:t>
      </w:r>
    </w:p>
    <w:p w:rsidR="00643B1B" w:rsidRPr="00795AA7" w:rsidRDefault="00643B1B" w:rsidP="00643B1B">
      <w:pPr>
        <w:numPr>
          <w:ilvl w:val="0"/>
          <w:numId w:val="8"/>
        </w:numPr>
        <w:tabs>
          <w:tab w:val="left" w:pos="540"/>
          <w:tab w:val="num" w:pos="720"/>
        </w:tabs>
        <w:suppressAutoHyphens/>
        <w:autoSpaceDE w:val="0"/>
        <w:autoSpaceDN w:val="0"/>
        <w:spacing w:after="0" w:line="360" w:lineRule="auto"/>
        <w:ind w:left="0" w:firstLine="0"/>
        <w:jc w:val="both"/>
        <w:rPr>
          <w:rFonts w:ascii="Times New Roman" w:eastAsia="Arial Unicode MS" w:hAnsi="Times New Roman"/>
          <w:sz w:val="26"/>
          <w:szCs w:val="26"/>
          <w:lang w:val="vi-VN"/>
        </w:rPr>
      </w:pPr>
      <w:r w:rsidRPr="00795AA7">
        <w:rPr>
          <w:rFonts w:ascii="Times New Roman" w:eastAsia="MS Mincho" w:hAnsi="Times New Roman"/>
          <w:b/>
          <w:sz w:val="26"/>
          <w:szCs w:val="26"/>
          <w:lang w:val="vi-VN"/>
        </w:rPr>
        <w:t>Nhiệm vụ của sinh viên:</w:t>
      </w:r>
    </w:p>
    <w:p w:rsidR="00643B1B" w:rsidRPr="00795AA7" w:rsidRDefault="00643B1B" w:rsidP="00643B1B">
      <w:pPr>
        <w:numPr>
          <w:ilvl w:val="0"/>
          <w:numId w:val="5"/>
        </w:numPr>
        <w:tabs>
          <w:tab w:val="left" w:pos="540"/>
          <w:tab w:val="num" w:pos="720"/>
        </w:tabs>
        <w:suppressAutoHyphens/>
        <w:autoSpaceDE w:val="0"/>
        <w:autoSpaceDN w:val="0"/>
        <w:spacing w:after="0" w:line="360" w:lineRule="auto"/>
        <w:ind w:left="0" w:firstLine="0"/>
        <w:jc w:val="both"/>
        <w:rPr>
          <w:rFonts w:ascii="Times New Roman" w:eastAsia="Arial Unicode MS" w:hAnsi="Times New Roman"/>
          <w:sz w:val="26"/>
          <w:szCs w:val="26"/>
          <w:lang w:val="vi-VN"/>
        </w:rPr>
      </w:pPr>
      <w:r w:rsidRPr="00795AA7">
        <w:rPr>
          <w:rFonts w:ascii="Times New Roman" w:eastAsia="Arial Unicode MS" w:hAnsi="Times New Roman"/>
          <w:sz w:val="26"/>
          <w:szCs w:val="26"/>
          <w:lang w:val="vi-VN"/>
        </w:rPr>
        <w:t xml:space="preserve">Tham dự giờ giảng trên lớp đầy đủ </w:t>
      </w:r>
    </w:p>
    <w:p w:rsidR="00643B1B" w:rsidRPr="00795AA7" w:rsidRDefault="00643B1B" w:rsidP="00643B1B">
      <w:pPr>
        <w:numPr>
          <w:ilvl w:val="0"/>
          <w:numId w:val="2"/>
        </w:numPr>
        <w:tabs>
          <w:tab w:val="left" w:pos="540"/>
          <w:tab w:val="num" w:pos="720"/>
        </w:tabs>
        <w:autoSpaceDE w:val="0"/>
        <w:autoSpaceDN w:val="0"/>
        <w:spacing w:after="0" w:line="360" w:lineRule="auto"/>
        <w:ind w:left="0" w:firstLine="0"/>
        <w:jc w:val="both"/>
        <w:rPr>
          <w:rFonts w:ascii="Times New Roman" w:eastAsia="Arial Unicode MS" w:hAnsi="Times New Roman"/>
          <w:sz w:val="26"/>
          <w:szCs w:val="26"/>
          <w:lang w:val="vi-VN"/>
        </w:rPr>
      </w:pPr>
      <w:r w:rsidRPr="00795AA7">
        <w:rPr>
          <w:rFonts w:ascii="Times New Roman" w:eastAsia="Arial Unicode MS" w:hAnsi="Times New Roman"/>
          <w:sz w:val="26"/>
          <w:szCs w:val="26"/>
          <w:lang w:val="vi-VN"/>
        </w:rPr>
        <w:t>Tham khảo tài liệu trước khi lên lớp</w:t>
      </w:r>
    </w:p>
    <w:p w:rsidR="00643B1B" w:rsidRPr="00795AA7" w:rsidRDefault="00643B1B" w:rsidP="00643B1B">
      <w:pPr>
        <w:numPr>
          <w:ilvl w:val="0"/>
          <w:numId w:val="2"/>
        </w:numPr>
        <w:tabs>
          <w:tab w:val="left" w:pos="540"/>
          <w:tab w:val="num" w:pos="720"/>
        </w:tabs>
        <w:autoSpaceDE w:val="0"/>
        <w:autoSpaceDN w:val="0"/>
        <w:spacing w:after="0" w:line="360" w:lineRule="auto"/>
        <w:ind w:left="0" w:firstLine="0"/>
        <w:jc w:val="both"/>
        <w:rPr>
          <w:rFonts w:ascii="Times New Roman" w:eastAsia="Arial Unicode MS" w:hAnsi="Times New Roman"/>
          <w:sz w:val="26"/>
          <w:szCs w:val="26"/>
          <w:lang w:val="vi-VN"/>
        </w:rPr>
      </w:pPr>
      <w:r w:rsidRPr="00795AA7">
        <w:rPr>
          <w:rFonts w:ascii="Times New Roman" w:eastAsia="Arial Unicode MS" w:hAnsi="Times New Roman"/>
          <w:sz w:val="26"/>
          <w:szCs w:val="26"/>
          <w:lang w:val="vi-VN"/>
        </w:rPr>
        <w:t>Làm bài tập cá nhân, nhóm và tham gia thảo luận trên lớp</w:t>
      </w:r>
    </w:p>
    <w:p w:rsidR="00643B1B" w:rsidRPr="00795AA7" w:rsidRDefault="00643B1B" w:rsidP="00643B1B">
      <w:pPr>
        <w:numPr>
          <w:ilvl w:val="0"/>
          <w:numId w:val="8"/>
        </w:numPr>
        <w:tabs>
          <w:tab w:val="left" w:pos="540"/>
          <w:tab w:val="num" w:pos="720"/>
        </w:tabs>
        <w:suppressAutoHyphens/>
        <w:autoSpaceDE w:val="0"/>
        <w:autoSpaceDN w:val="0"/>
        <w:spacing w:after="0" w:line="360" w:lineRule="auto"/>
        <w:ind w:left="0" w:firstLine="0"/>
        <w:jc w:val="both"/>
        <w:rPr>
          <w:rFonts w:ascii="Times New Roman" w:eastAsia="MS Mincho" w:hAnsi="Times New Roman"/>
          <w:b/>
          <w:sz w:val="26"/>
          <w:szCs w:val="26"/>
        </w:rPr>
      </w:pPr>
      <w:r w:rsidRPr="00795AA7">
        <w:rPr>
          <w:rFonts w:ascii="Times New Roman" w:eastAsia="MS Mincho" w:hAnsi="Times New Roman"/>
          <w:b/>
          <w:sz w:val="26"/>
          <w:szCs w:val="26"/>
        </w:rPr>
        <w:t xml:space="preserve">Tài liệu học tập: </w:t>
      </w:r>
    </w:p>
    <w:p w:rsidR="00643B1B" w:rsidRPr="00795AA7" w:rsidRDefault="00643B1B" w:rsidP="00643B1B">
      <w:pPr>
        <w:tabs>
          <w:tab w:val="left" w:pos="540"/>
        </w:tabs>
        <w:spacing w:after="0" w:line="360" w:lineRule="auto"/>
        <w:jc w:val="both"/>
        <w:rPr>
          <w:rFonts w:ascii="Times New Roman" w:eastAsia="MS Mincho" w:hAnsi="Times New Roman"/>
          <w:bCs/>
          <w:sz w:val="26"/>
          <w:szCs w:val="26"/>
        </w:rPr>
      </w:pPr>
      <w:r w:rsidRPr="00795AA7">
        <w:rPr>
          <w:rFonts w:ascii="Times New Roman" w:eastAsia="MS Mincho" w:hAnsi="Times New Roman"/>
          <w:bCs/>
          <w:sz w:val="26"/>
          <w:szCs w:val="26"/>
        </w:rPr>
        <w:t xml:space="preserve">Tài liệu bắt buộc: </w:t>
      </w:r>
    </w:p>
    <w:p w:rsidR="00643B1B" w:rsidRPr="00795AA7" w:rsidRDefault="00643B1B" w:rsidP="00643B1B">
      <w:pPr>
        <w:numPr>
          <w:ilvl w:val="0"/>
          <w:numId w:val="2"/>
        </w:numPr>
        <w:tabs>
          <w:tab w:val="left" w:pos="540"/>
          <w:tab w:val="num" w:pos="720"/>
        </w:tabs>
        <w:autoSpaceDE w:val="0"/>
        <w:autoSpaceDN w:val="0"/>
        <w:spacing w:after="0" w:line="360" w:lineRule="auto"/>
        <w:ind w:left="0" w:firstLine="0"/>
        <w:jc w:val="both"/>
        <w:rPr>
          <w:rFonts w:ascii="Times New Roman" w:eastAsia="Arial Unicode MS" w:hAnsi="Times New Roman"/>
          <w:b/>
          <w:sz w:val="26"/>
          <w:szCs w:val="26"/>
        </w:rPr>
      </w:pPr>
      <w:r w:rsidRPr="00795AA7">
        <w:rPr>
          <w:rFonts w:ascii="Times New Roman" w:eastAsia="MS Mincho" w:hAnsi="Times New Roman"/>
          <w:noProof/>
          <w:sz w:val="26"/>
          <w:szCs w:val="26"/>
          <w:lang w:val="vi-VN"/>
        </w:rPr>
        <w:t>Philip Kotler,</w:t>
      </w:r>
      <w:r>
        <w:rPr>
          <w:rFonts w:ascii="Times New Roman" w:eastAsia="MS Mincho" w:hAnsi="Times New Roman"/>
          <w:noProof/>
          <w:sz w:val="26"/>
          <w:szCs w:val="26"/>
        </w:rPr>
        <w:t xml:space="preserve"> </w:t>
      </w:r>
      <w:r w:rsidRPr="00795AA7">
        <w:rPr>
          <w:rFonts w:ascii="Times New Roman" w:eastAsia="MS Mincho" w:hAnsi="Times New Roman"/>
          <w:sz w:val="26"/>
          <w:szCs w:val="26"/>
        </w:rPr>
        <w:t>Nguyên lý tiếp thị 14e, 2013 Nhà xuất bả</w:t>
      </w:r>
      <w:r>
        <w:rPr>
          <w:rFonts w:ascii="Times New Roman" w:eastAsia="MS Mincho" w:hAnsi="Times New Roman"/>
          <w:sz w:val="26"/>
          <w:szCs w:val="26"/>
        </w:rPr>
        <w:t>n Pearson.</w:t>
      </w:r>
    </w:p>
    <w:p w:rsidR="00643B1B" w:rsidRPr="00795AA7" w:rsidRDefault="00643B1B" w:rsidP="00643B1B">
      <w:pPr>
        <w:tabs>
          <w:tab w:val="left" w:pos="540"/>
        </w:tabs>
        <w:spacing w:after="0" w:line="360" w:lineRule="auto"/>
        <w:jc w:val="both"/>
        <w:rPr>
          <w:rFonts w:ascii="Times New Roman" w:eastAsia="MS Mincho" w:hAnsi="Times New Roman"/>
          <w:bCs/>
          <w:sz w:val="26"/>
          <w:szCs w:val="26"/>
        </w:rPr>
      </w:pPr>
      <w:r w:rsidRPr="00795AA7">
        <w:rPr>
          <w:rFonts w:ascii="Times New Roman" w:eastAsia="MS Mincho" w:hAnsi="Times New Roman"/>
          <w:bCs/>
          <w:sz w:val="26"/>
          <w:szCs w:val="26"/>
        </w:rPr>
        <w:t>Tài liệu tham khảo:</w:t>
      </w:r>
    </w:p>
    <w:p w:rsidR="00643B1B" w:rsidRPr="00795AA7" w:rsidRDefault="00643B1B" w:rsidP="00643B1B">
      <w:pPr>
        <w:numPr>
          <w:ilvl w:val="0"/>
          <w:numId w:val="3"/>
        </w:numPr>
        <w:tabs>
          <w:tab w:val="clear" w:pos="720"/>
        </w:tabs>
        <w:autoSpaceDE w:val="0"/>
        <w:autoSpaceDN w:val="0"/>
        <w:spacing w:after="0" w:line="276" w:lineRule="auto"/>
        <w:ind w:left="360"/>
        <w:jc w:val="both"/>
        <w:rPr>
          <w:rFonts w:ascii="Times New Roman" w:eastAsia="MS Mincho" w:hAnsi="Times New Roman"/>
          <w:noProof/>
          <w:sz w:val="26"/>
          <w:szCs w:val="26"/>
          <w:lang w:val="vi-VN"/>
        </w:rPr>
      </w:pPr>
      <w:r w:rsidRPr="00795AA7">
        <w:rPr>
          <w:rFonts w:ascii="Times New Roman" w:eastAsia="MS Mincho" w:hAnsi="Times New Roman"/>
          <w:noProof/>
          <w:sz w:val="26"/>
          <w:szCs w:val="26"/>
          <w:lang w:val="vi-VN"/>
        </w:rPr>
        <w:lastRenderedPageBreak/>
        <w:t xml:space="preserve">Al Ries, Jack Trout, Phạm Đoan Trang – Lê Khánh Vy (biên dịch), 2010, </w:t>
      </w:r>
      <w:r w:rsidRPr="00795AA7">
        <w:rPr>
          <w:rFonts w:ascii="Times New Roman" w:eastAsia="MS Mincho" w:hAnsi="Times New Roman"/>
          <w:i/>
          <w:noProof/>
          <w:sz w:val="26"/>
          <w:szCs w:val="26"/>
          <w:lang w:val="vi-VN"/>
        </w:rPr>
        <w:t>22 quy luật bất biến trong Marketing</w:t>
      </w:r>
      <w:r w:rsidRPr="00795AA7">
        <w:rPr>
          <w:rFonts w:ascii="Times New Roman" w:eastAsia="MS Mincho" w:hAnsi="Times New Roman"/>
          <w:noProof/>
          <w:sz w:val="26"/>
          <w:szCs w:val="26"/>
          <w:lang w:val="vi-VN"/>
        </w:rPr>
        <w:t>, NXB Trẻ</w:t>
      </w:r>
    </w:p>
    <w:p w:rsidR="00643B1B" w:rsidRPr="00795AA7" w:rsidRDefault="00643B1B" w:rsidP="00643B1B">
      <w:pPr>
        <w:numPr>
          <w:ilvl w:val="0"/>
          <w:numId w:val="3"/>
        </w:numPr>
        <w:tabs>
          <w:tab w:val="clear" w:pos="720"/>
        </w:tabs>
        <w:autoSpaceDE w:val="0"/>
        <w:autoSpaceDN w:val="0"/>
        <w:spacing w:after="0" w:line="276" w:lineRule="auto"/>
        <w:ind w:left="360"/>
        <w:jc w:val="both"/>
        <w:rPr>
          <w:rFonts w:ascii="Times New Roman" w:eastAsia="MS Mincho" w:hAnsi="Times New Roman"/>
          <w:noProof/>
          <w:sz w:val="26"/>
          <w:szCs w:val="26"/>
          <w:lang w:val="vi-VN"/>
        </w:rPr>
      </w:pPr>
      <w:r w:rsidRPr="00795AA7">
        <w:rPr>
          <w:rFonts w:ascii="Times New Roman" w:eastAsia="MS Mincho" w:hAnsi="Times New Roman"/>
          <w:noProof/>
          <w:sz w:val="26"/>
          <w:szCs w:val="26"/>
          <w:lang w:val="vi-VN"/>
        </w:rPr>
        <w:t xml:space="preserve">Philip Kotler, Vũ Tiến Phúc (dịch), 2007, </w:t>
      </w:r>
      <w:r w:rsidRPr="00795AA7">
        <w:rPr>
          <w:rFonts w:ascii="Times New Roman" w:eastAsia="MS Mincho" w:hAnsi="Times New Roman"/>
          <w:i/>
          <w:noProof/>
          <w:sz w:val="26"/>
          <w:szCs w:val="26"/>
          <w:lang w:val="vi-VN"/>
        </w:rPr>
        <w:t>Kotler bàn về tiếp thị</w:t>
      </w:r>
      <w:r w:rsidRPr="00795AA7">
        <w:rPr>
          <w:rFonts w:ascii="Times New Roman" w:eastAsia="MS Mincho" w:hAnsi="Times New Roman"/>
          <w:noProof/>
          <w:sz w:val="26"/>
          <w:szCs w:val="26"/>
          <w:lang w:val="vi-VN"/>
        </w:rPr>
        <w:t>, NXB Trẻ</w:t>
      </w:r>
    </w:p>
    <w:p w:rsidR="00643B1B" w:rsidRPr="00795AA7" w:rsidRDefault="00643B1B" w:rsidP="00643B1B">
      <w:pPr>
        <w:numPr>
          <w:ilvl w:val="0"/>
          <w:numId w:val="3"/>
        </w:numPr>
        <w:tabs>
          <w:tab w:val="clear" w:pos="720"/>
        </w:tabs>
        <w:autoSpaceDE w:val="0"/>
        <w:autoSpaceDN w:val="0"/>
        <w:spacing w:after="0" w:line="276" w:lineRule="auto"/>
        <w:ind w:left="360"/>
        <w:jc w:val="both"/>
        <w:rPr>
          <w:rFonts w:ascii="Times New Roman" w:eastAsia="Arial Unicode MS" w:hAnsi="Times New Roman"/>
          <w:b/>
          <w:sz w:val="26"/>
          <w:szCs w:val="26"/>
          <w:lang w:val="vi-VN"/>
        </w:rPr>
      </w:pPr>
      <w:r w:rsidRPr="00795AA7">
        <w:rPr>
          <w:rFonts w:ascii="Times New Roman" w:eastAsia="MS Mincho" w:hAnsi="Times New Roman"/>
          <w:noProof/>
          <w:sz w:val="26"/>
          <w:szCs w:val="26"/>
          <w:lang w:val="vi-VN"/>
        </w:rPr>
        <w:t xml:space="preserve">Philip Kotler, Hermawan Kartajaya, Iwan Setiawan, Lâm Đặng Cam Thảo dịch, 2011, </w:t>
      </w:r>
      <w:r w:rsidRPr="00795AA7">
        <w:rPr>
          <w:rFonts w:ascii="Times New Roman" w:eastAsia="MS Mincho" w:hAnsi="Times New Roman"/>
          <w:i/>
          <w:noProof/>
          <w:sz w:val="26"/>
          <w:szCs w:val="26"/>
          <w:lang w:val="vi-VN"/>
        </w:rPr>
        <w:t xml:space="preserve">Marketing 3.0:Từ sản phẩm đến Khách Hàng đến Tinh thần, </w:t>
      </w:r>
      <w:r w:rsidRPr="00795AA7">
        <w:rPr>
          <w:rFonts w:ascii="Times New Roman" w:eastAsia="MS Mincho" w:hAnsi="Times New Roman"/>
          <w:noProof/>
          <w:sz w:val="26"/>
          <w:szCs w:val="26"/>
          <w:lang w:val="vi-VN"/>
        </w:rPr>
        <w:t>NXB Tổng Hợp Tp.HCM, Tinh Văn Media</w:t>
      </w:r>
    </w:p>
    <w:p w:rsidR="00643B1B" w:rsidRPr="00795AA7" w:rsidRDefault="00643B1B" w:rsidP="00643B1B">
      <w:pPr>
        <w:numPr>
          <w:ilvl w:val="0"/>
          <w:numId w:val="3"/>
        </w:numPr>
        <w:tabs>
          <w:tab w:val="clear" w:pos="720"/>
        </w:tabs>
        <w:autoSpaceDE w:val="0"/>
        <w:autoSpaceDN w:val="0"/>
        <w:spacing w:after="0" w:line="276" w:lineRule="auto"/>
        <w:ind w:left="360"/>
        <w:jc w:val="both"/>
        <w:rPr>
          <w:rFonts w:ascii="Times New Roman" w:eastAsia="MS Mincho" w:hAnsi="Times New Roman"/>
          <w:sz w:val="26"/>
          <w:szCs w:val="26"/>
        </w:rPr>
      </w:pPr>
      <w:r w:rsidRPr="00795AA7">
        <w:rPr>
          <w:rFonts w:ascii="Times New Roman" w:eastAsia="MS Mincho" w:hAnsi="Times New Roman"/>
          <w:sz w:val="26"/>
          <w:szCs w:val="26"/>
        </w:rPr>
        <w:t xml:space="preserve">Philip Kotler,  Gary Amstrong, 2008, </w:t>
      </w:r>
      <w:r w:rsidRPr="00795AA7">
        <w:rPr>
          <w:rFonts w:ascii="Times New Roman" w:eastAsia="MS Mincho" w:hAnsi="Times New Roman"/>
          <w:i/>
          <w:sz w:val="26"/>
          <w:szCs w:val="26"/>
        </w:rPr>
        <w:t>Priciple Marketing,</w:t>
      </w:r>
      <w:r w:rsidRPr="00795AA7">
        <w:rPr>
          <w:rFonts w:ascii="Times New Roman" w:eastAsia="MS Mincho" w:hAnsi="Times New Roman"/>
          <w:sz w:val="26"/>
          <w:szCs w:val="26"/>
        </w:rPr>
        <w:t xml:space="preserve"> Prentice Hall,</w:t>
      </w:r>
    </w:p>
    <w:p w:rsidR="00643B1B" w:rsidRPr="00795AA7" w:rsidRDefault="00643B1B" w:rsidP="00643B1B">
      <w:pPr>
        <w:numPr>
          <w:ilvl w:val="0"/>
          <w:numId w:val="3"/>
        </w:numPr>
        <w:tabs>
          <w:tab w:val="clear" w:pos="720"/>
        </w:tabs>
        <w:autoSpaceDE w:val="0"/>
        <w:autoSpaceDN w:val="0"/>
        <w:spacing w:after="0" w:line="276" w:lineRule="auto"/>
        <w:ind w:left="360"/>
        <w:jc w:val="both"/>
        <w:rPr>
          <w:rFonts w:ascii="Times New Roman" w:eastAsia="MS Mincho" w:hAnsi="Times New Roman"/>
          <w:sz w:val="26"/>
          <w:szCs w:val="26"/>
        </w:rPr>
      </w:pPr>
      <w:r w:rsidRPr="00795AA7">
        <w:rPr>
          <w:rFonts w:ascii="Times New Roman" w:eastAsia="MS Mincho" w:hAnsi="Times New Roman"/>
          <w:sz w:val="26"/>
          <w:szCs w:val="26"/>
        </w:rPr>
        <w:t xml:space="preserve">Wlliam D. Perreault, Jr. E. Jerome McCarthy, 2005, </w:t>
      </w:r>
      <w:r w:rsidRPr="00795AA7">
        <w:rPr>
          <w:rFonts w:ascii="Times New Roman" w:eastAsia="MS Mincho" w:hAnsi="Times New Roman"/>
          <w:i/>
          <w:sz w:val="26"/>
          <w:szCs w:val="26"/>
        </w:rPr>
        <w:t xml:space="preserve">Basic Marketing-A Global-Managerial Approach,  </w:t>
      </w:r>
      <w:r w:rsidRPr="00795AA7">
        <w:rPr>
          <w:rFonts w:ascii="Times New Roman" w:eastAsia="MS Mincho" w:hAnsi="Times New Roman"/>
          <w:sz w:val="26"/>
          <w:szCs w:val="26"/>
        </w:rPr>
        <w:t>McGraw-Hill, Inc, 15/E</w:t>
      </w:r>
    </w:p>
    <w:p w:rsidR="00643B1B" w:rsidRPr="00795AA7" w:rsidRDefault="00643B1B" w:rsidP="00643B1B">
      <w:pPr>
        <w:numPr>
          <w:ilvl w:val="0"/>
          <w:numId w:val="3"/>
        </w:numPr>
        <w:tabs>
          <w:tab w:val="clear" w:pos="720"/>
        </w:tabs>
        <w:autoSpaceDE w:val="0"/>
        <w:autoSpaceDN w:val="0"/>
        <w:spacing w:after="0" w:line="276" w:lineRule="auto"/>
        <w:ind w:left="360"/>
        <w:jc w:val="both"/>
        <w:rPr>
          <w:rFonts w:ascii="Times New Roman" w:eastAsia="MS Mincho" w:hAnsi="Times New Roman"/>
          <w:sz w:val="26"/>
          <w:szCs w:val="26"/>
        </w:rPr>
      </w:pPr>
      <w:r w:rsidRPr="00795AA7">
        <w:rPr>
          <w:rFonts w:ascii="Times New Roman" w:eastAsia="MS Mincho" w:hAnsi="Times New Roman"/>
          <w:sz w:val="26"/>
          <w:szCs w:val="26"/>
        </w:rPr>
        <w:t xml:space="preserve">Roger A. Kerin, Steven W. Hartley, William Rudelius, 2007, </w:t>
      </w:r>
      <w:r w:rsidRPr="00795AA7">
        <w:rPr>
          <w:rFonts w:ascii="Times New Roman" w:eastAsia="MS Mincho" w:hAnsi="Times New Roman"/>
          <w:i/>
          <w:sz w:val="26"/>
          <w:szCs w:val="26"/>
        </w:rPr>
        <w:t>Marketing-The core,</w:t>
      </w:r>
      <w:r w:rsidRPr="00795AA7">
        <w:rPr>
          <w:rFonts w:ascii="Times New Roman" w:eastAsia="MS Mincho" w:hAnsi="Times New Roman"/>
          <w:sz w:val="26"/>
          <w:szCs w:val="26"/>
        </w:rPr>
        <w:t xml:space="preserve"> McGraw-Hill, Inc, 2/E</w:t>
      </w:r>
    </w:p>
    <w:p w:rsidR="00643B1B" w:rsidRPr="00795AA7" w:rsidRDefault="00643B1B" w:rsidP="00643B1B">
      <w:pPr>
        <w:numPr>
          <w:ilvl w:val="0"/>
          <w:numId w:val="3"/>
        </w:numPr>
        <w:tabs>
          <w:tab w:val="clear" w:pos="720"/>
        </w:tabs>
        <w:autoSpaceDE w:val="0"/>
        <w:autoSpaceDN w:val="0"/>
        <w:spacing w:after="0" w:line="276" w:lineRule="auto"/>
        <w:ind w:left="360"/>
        <w:jc w:val="both"/>
        <w:rPr>
          <w:rFonts w:ascii="Times New Roman" w:eastAsia="MS Mincho" w:hAnsi="Times New Roman"/>
          <w:sz w:val="26"/>
          <w:szCs w:val="26"/>
        </w:rPr>
      </w:pPr>
      <w:r w:rsidRPr="00795AA7">
        <w:rPr>
          <w:rFonts w:ascii="Times New Roman" w:eastAsia="MS Mincho" w:hAnsi="Times New Roman"/>
          <w:sz w:val="26"/>
          <w:szCs w:val="26"/>
        </w:rPr>
        <w:t xml:space="preserve">Joel R. Evans, Barry Berman, 1997, </w:t>
      </w:r>
      <w:r w:rsidRPr="00795AA7">
        <w:rPr>
          <w:rFonts w:ascii="Times New Roman" w:eastAsia="MS Mincho" w:hAnsi="Times New Roman"/>
          <w:i/>
          <w:sz w:val="26"/>
          <w:szCs w:val="26"/>
        </w:rPr>
        <w:t>Marketing,</w:t>
      </w:r>
      <w:r w:rsidRPr="00795AA7">
        <w:rPr>
          <w:rFonts w:ascii="Times New Roman" w:eastAsia="MS Mincho" w:hAnsi="Times New Roman"/>
          <w:sz w:val="26"/>
          <w:szCs w:val="26"/>
        </w:rPr>
        <w:t xml:space="preserve"> Prentice-Hall, Inc, 7/E</w:t>
      </w:r>
    </w:p>
    <w:p w:rsidR="00643B1B" w:rsidRPr="00795AA7" w:rsidRDefault="00643B1B" w:rsidP="00643B1B">
      <w:pPr>
        <w:numPr>
          <w:ilvl w:val="0"/>
          <w:numId w:val="3"/>
        </w:numPr>
        <w:tabs>
          <w:tab w:val="clear" w:pos="720"/>
        </w:tabs>
        <w:autoSpaceDE w:val="0"/>
        <w:autoSpaceDN w:val="0"/>
        <w:spacing w:after="0" w:line="276" w:lineRule="auto"/>
        <w:ind w:left="360"/>
        <w:jc w:val="both"/>
        <w:rPr>
          <w:rFonts w:ascii="Times New Roman" w:eastAsia="MS Mincho" w:hAnsi="Times New Roman"/>
          <w:sz w:val="26"/>
          <w:szCs w:val="26"/>
        </w:rPr>
      </w:pPr>
      <w:r w:rsidRPr="00795AA7">
        <w:rPr>
          <w:rFonts w:ascii="Times New Roman" w:eastAsia="MS Mincho" w:hAnsi="Times New Roman"/>
          <w:sz w:val="26"/>
          <w:szCs w:val="26"/>
        </w:rPr>
        <w:t xml:space="preserve">William J. Stanton, Michael J.Etzel, Bruce J. Walker, 1994, </w:t>
      </w:r>
      <w:r w:rsidRPr="00795AA7">
        <w:rPr>
          <w:rFonts w:ascii="Times New Roman" w:eastAsia="MS Mincho" w:hAnsi="Times New Roman"/>
          <w:i/>
          <w:sz w:val="26"/>
          <w:szCs w:val="26"/>
        </w:rPr>
        <w:t xml:space="preserve">Fundamentals of Marketing, </w:t>
      </w:r>
      <w:r w:rsidRPr="00795AA7">
        <w:rPr>
          <w:rFonts w:ascii="Times New Roman" w:eastAsia="MS Mincho" w:hAnsi="Times New Roman"/>
          <w:sz w:val="26"/>
          <w:szCs w:val="26"/>
        </w:rPr>
        <w:t>McGraw-Hill, Inc,  10/E</w:t>
      </w:r>
    </w:p>
    <w:p w:rsidR="00643B1B" w:rsidRPr="00795AA7" w:rsidRDefault="00643B1B" w:rsidP="00643B1B">
      <w:pPr>
        <w:numPr>
          <w:ilvl w:val="0"/>
          <w:numId w:val="3"/>
        </w:numPr>
        <w:tabs>
          <w:tab w:val="clear" w:pos="720"/>
        </w:tabs>
        <w:autoSpaceDE w:val="0"/>
        <w:autoSpaceDN w:val="0"/>
        <w:spacing w:after="0" w:line="276" w:lineRule="auto"/>
        <w:ind w:left="360"/>
        <w:jc w:val="both"/>
        <w:rPr>
          <w:rFonts w:ascii="Times New Roman" w:eastAsia="MS Mincho" w:hAnsi="Times New Roman"/>
          <w:sz w:val="26"/>
          <w:szCs w:val="26"/>
        </w:rPr>
      </w:pPr>
      <w:r w:rsidRPr="00795AA7">
        <w:rPr>
          <w:rFonts w:ascii="Times New Roman" w:eastAsia="MS Mincho" w:hAnsi="Times New Roman"/>
          <w:sz w:val="26"/>
          <w:szCs w:val="26"/>
        </w:rPr>
        <w:t xml:space="preserve">Philip Kotler, Swee Hoon Ang, Siew Meng Leong, Chin Tiong Tan, 1996, </w:t>
      </w:r>
      <w:r w:rsidRPr="00795AA7">
        <w:rPr>
          <w:rFonts w:ascii="Times New Roman" w:eastAsia="MS Mincho" w:hAnsi="Times New Roman"/>
          <w:i/>
          <w:sz w:val="26"/>
          <w:szCs w:val="26"/>
        </w:rPr>
        <w:t>Marketing Management – An Aian Perspec tive</w:t>
      </w:r>
      <w:r w:rsidRPr="00795AA7">
        <w:rPr>
          <w:rFonts w:ascii="Times New Roman" w:eastAsia="MS Mincho" w:hAnsi="Times New Roman"/>
          <w:sz w:val="26"/>
          <w:szCs w:val="26"/>
        </w:rPr>
        <w:t xml:space="preserve">, Prentice Hall, 1997. </w:t>
      </w:r>
    </w:p>
    <w:p w:rsidR="00643B1B" w:rsidRPr="00795AA7" w:rsidRDefault="00643B1B" w:rsidP="00643B1B">
      <w:pPr>
        <w:numPr>
          <w:ilvl w:val="0"/>
          <w:numId w:val="3"/>
        </w:numPr>
        <w:tabs>
          <w:tab w:val="clear" w:pos="720"/>
          <w:tab w:val="left" w:pos="412"/>
        </w:tabs>
        <w:autoSpaceDE w:val="0"/>
        <w:autoSpaceDN w:val="0"/>
        <w:spacing w:after="0" w:line="276" w:lineRule="auto"/>
        <w:ind w:left="360"/>
        <w:jc w:val="both"/>
        <w:rPr>
          <w:rFonts w:ascii="Times New Roman" w:eastAsia="MS Mincho" w:hAnsi="Times New Roman"/>
          <w:noProof/>
          <w:sz w:val="26"/>
          <w:szCs w:val="26"/>
          <w:lang w:val="vi-VN"/>
        </w:rPr>
      </w:pPr>
      <w:r w:rsidRPr="00795AA7">
        <w:rPr>
          <w:rFonts w:ascii="Times New Roman" w:eastAsia="MS Mincho" w:hAnsi="Times New Roman"/>
          <w:noProof/>
          <w:sz w:val="26"/>
          <w:szCs w:val="26"/>
          <w:lang w:val="vi-VN"/>
        </w:rPr>
        <w:t xml:space="preserve">Jr., William Perreault, Joseph Cannon, E. Jerome McCarthy, 2008, </w:t>
      </w:r>
      <w:r w:rsidRPr="00795AA7">
        <w:rPr>
          <w:rFonts w:ascii="Times New Roman" w:eastAsia="MS Mincho" w:hAnsi="Times New Roman"/>
          <w:i/>
          <w:noProof/>
          <w:sz w:val="26"/>
          <w:szCs w:val="26"/>
          <w:lang w:val="vi-VN"/>
        </w:rPr>
        <w:t>Basic Marketing</w:t>
      </w:r>
      <w:r w:rsidRPr="00795AA7">
        <w:rPr>
          <w:rFonts w:ascii="Times New Roman" w:eastAsia="MS Mincho" w:hAnsi="Times New Roman"/>
          <w:noProof/>
          <w:sz w:val="26"/>
          <w:szCs w:val="26"/>
          <w:lang w:val="vi-VN"/>
        </w:rPr>
        <w:t>, McGraw-Hill-Irwin, 17/E</w:t>
      </w:r>
    </w:p>
    <w:p w:rsidR="00643B1B" w:rsidRPr="00795AA7" w:rsidRDefault="00643B1B" w:rsidP="00643B1B">
      <w:pPr>
        <w:numPr>
          <w:ilvl w:val="0"/>
          <w:numId w:val="3"/>
        </w:numPr>
        <w:tabs>
          <w:tab w:val="clear" w:pos="720"/>
        </w:tabs>
        <w:autoSpaceDE w:val="0"/>
        <w:autoSpaceDN w:val="0"/>
        <w:spacing w:after="0" w:line="276" w:lineRule="auto"/>
        <w:ind w:left="360"/>
        <w:jc w:val="both"/>
        <w:rPr>
          <w:rFonts w:ascii="Times New Roman" w:eastAsia="MS Mincho" w:hAnsi="Times New Roman"/>
          <w:sz w:val="26"/>
          <w:szCs w:val="26"/>
        </w:rPr>
      </w:pPr>
      <w:r w:rsidRPr="00795AA7">
        <w:rPr>
          <w:rFonts w:ascii="Times New Roman" w:eastAsia="MS Mincho" w:hAnsi="Times New Roman"/>
          <w:noProof/>
          <w:sz w:val="26"/>
          <w:szCs w:val="26"/>
        </w:rPr>
        <w:t xml:space="preserve">Philip Kotler, Hermawan Kartajaya, Iwan Setiawan, 2010, </w:t>
      </w:r>
      <w:r w:rsidRPr="00795AA7">
        <w:rPr>
          <w:rFonts w:ascii="Times New Roman" w:eastAsia="MS Mincho" w:hAnsi="Times New Roman"/>
          <w:i/>
          <w:noProof/>
          <w:sz w:val="26"/>
          <w:szCs w:val="26"/>
        </w:rPr>
        <w:t>Marketing 3.0: from Products to customers to the Human Spirit</w:t>
      </w:r>
      <w:r w:rsidRPr="00795AA7">
        <w:rPr>
          <w:rFonts w:ascii="Times New Roman" w:eastAsia="MS Mincho" w:hAnsi="Times New Roman"/>
          <w:noProof/>
          <w:sz w:val="26"/>
          <w:szCs w:val="26"/>
        </w:rPr>
        <w:t>, Wiley, 1/E</w:t>
      </w:r>
    </w:p>
    <w:p w:rsidR="00643B1B" w:rsidRPr="00795AA7" w:rsidRDefault="00643B1B" w:rsidP="00643B1B">
      <w:pPr>
        <w:numPr>
          <w:ilvl w:val="0"/>
          <w:numId w:val="8"/>
        </w:numPr>
        <w:tabs>
          <w:tab w:val="left" w:pos="540"/>
          <w:tab w:val="num" w:pos="720"/>
        </w:tabs>
        <w:suppressAutoHyphens/>
        <w:autoSpaceDE w:val="0"/>
        <w:autoSpaceDN w:val="0"/>
        <w:spacing w:after="0" w:line="360" w:lineRule="auto"/>
        <w:ind w:left="0" w:firstLine="0"/>
        <w:jc w:val="both"/>
        <w:rPr>
          <w:rFonts w:ascii="Times New Roman" w:eastAsia="MS Mincho" w:hAnsi="Times New Roman"/>
          <w:sz w:val="26"/>
          <w:szCs w:val="26"/>
        </w:rPr>
      </w:pPr>
      <w:r w:rsidRPr="00795AA7">
        <w:rPr>
          <w:rFonts w:ascii="Times New Roman" w:eastAsia="MS Mincho" w:hAnsi="Times New Roman"/>
          <w:b/>
          <w:sz w:val="26"/>
          <w:szCs w:val="26"/>
        </w:rPr>
        <w:t>Tiêu chuẩn đánh giá sinh viên:</w:t>
      </w:r>
    </w:p>
    <w:p w:rsidR="00643B1B" w:rsidRPr="00795AA7" w:rsidRDefault="00643B1B" w:rsidP="00643B1B">
      <w:pPr>
        <w:tabs>
          <w:tab w:val="left" w:pos="540"/>
        </w:tabs>
        <w:suppressAutoHyphens/>
        <w:spacing w:after="0" w:line="276" w:lineRule="auto"/>
        <w:jc w:val="both"/>
        <w:rPr>
          <w:rFonts w:ascii="Times New Roman" w:eastAsia="MS Mincho" w:hAnsi="Times New Roman"/>
          <w:sz w:val="26"/>
          <w:szCs w:val="26"/>
        </w:rPr>
      </w:pPr>
      <w:r w:rsidRPr="00795AA7">
        <w:rPr>
          <w:rFonts w:ascii="Times New Roman" w:eastAsia="MS Mincho" w:hAnsi="Times New Roman"/>
          <w:sz w:val="26"/>
          <w:szCs w:val="26"/>
        </w:rPr>
        <w:t>Giảng viên có thể chọn 1 trong các cách đánh giá sau:</w:t>
      </w:r>
    </w:p>
    <w:p w:rsidR="00643B1B" w:rsidRPr="00795AA7" w:rsidRDefault="00643B1B" w:rsidP="00643B1B">
      <w:pPr>
        <w:tabs>
          <w:tab w:val="left" w:pos="540"/>
        </w:tabs>
        <w:suppressAutoHyphens/>
        <w:spacing w:after="0" w:line="276" w:lineRule="auto"/>
        <w:jc w:val="both"/>
        <w:rPr>
          <w:rFonts w:ascii="Times New Roman" w:eastAsia="MS Mincho" w:hAnsi="Times New Roman"/>
          <w:sz w:val="26"/>
          <w:szCs w:val="26"/>
        </w:rPr>
      </w:pPr>
      <w:r w:rsidRPr="00795AA7">
        <w:rPr>
          <w:rFonts w:ascii="Times New Roman" w:eastAsia="MS Mincho" w:hAnsi="Times New Roman"/>
          <w:sz w:val="26"/>
          <w:szCs w:val="26"/>
        </w:rPr>
        <w:t>Cách 1:</w:t>
      </w:r>
    </w:p>
    <w:p w:rsidR="00643B1B" w:rsidRPr="00795AA7" w:rsidRDefault="00643B1B" w:rsidP="00643B1B">
      <w:pPr>
        <w:numPr>
          <w:ilvl w:val="0"/>
          <w:numId w:val="2"/>
        </w:numPr>
        <w:tabs>
          <w:tab w:val="left" w:pos="540"/>
        </w:tabs>
        <w:autoSpaceDE w:val="0"/>
        <w:autoSpaceDN w:val="0"/>
        <w:spacing w:after="0" w:line="276" w:lineRule="auto"/>
        <w:ind w:left="0" w:firstLine="0"/>
        <w:jc w:val="both"/>
        <w:rPr>
          <w:rFonts w:ascii="Times New Roman" w:eastAsia="MS Mincho" w:hAnsi="Times New Roman"/>
          <w:sz w:val="26"/>
          <w:szCs w:val="26"/>
        </w:rPr>
      </w:pPr>
      <w:r w:rsidRPr="00795AA7">
        <w:rPr>
          <w:rFonts w:ascii="Times New Roman" w:eastAsia="MS Mincho" w:hAnsi="Times New Roman"/>
          <w:sz w:val="26"/>
          <w:szCs w:val="26"/>
        </w:rPr>
        <w:t>Dự lớp:</w:t>
      </w:r>
      <w:r w:rsidRPr="00795AA7">
        <w:rPr>
          <w:rFonts w:ascii="Times New Roman" w:eastAsia="MS Mincho" w:hAnsi="Times New Roman"/>
          <w:sz w:val="26"/>
          <w:szCs w:val="26"/>
        </w:rPr>
        <w:tab/>
      </w:r>
      <w:r w:rsidRPr="00795AA7">
        <w:rPr>
          <w:rFonts w:ascii="Times New Roman" w:eastAsia="MS Mincho" w:hAnsi="Times New Roman"/>
          <w:sz w:val="26"/>
          <w:szCs w:val="26"/>
        </w:rPr>
        <w:tab/>
      </w:r>
      <w:r w:rsidRPr="00795AA7">
        <w:rPr>
          <w:rFonts w:ascii="Times New Roman" w:eastAsia="MS Mincho" w:hAnsi="Times New Roman"/>
          <w:sz w:val="26"/>
          <w:szCs w:val="26"/>
        </w:rPr>
        <w:tab/>
      </w:r>
      <w:r w:rsidRPr="00795AA7">
        <w:rPr>
          <w:rFonts w:ascii="Times New Roman" w:eastAsia="MS Mincho" w:hAnsi="Times New Roman"/>
          <w:sz w:val="26"/>
          <w:szCs w:val="26"/>
        </w:rPr>
        <w:tab/>
        <w:t xml:space="preserve">   5</w:t>
      </w:r>
      <w:r w:rsidRPr="00795AA7">
        <w:rPr>
          <w:rFonts w:ascii="Times New Roman" w:eastAsia="MS Mincho" w:hAnsi="Times New Roman"/>
          <w:sz w:val="26"/>
          <w:szCs w:val="26"/>
        </w:rPr>
        <w:tab/>
        <w:t>%</w:t>
      </w:r>
    </w:p>
    <w:p w:rsidR="00643B1B" w:rsidRPr="00795AA7" w:rsidRDefault="00643B1B" w:rsidP="00643B1B">
      <w:pPr>
        <w:numPr>
          <w:ilvl w:val="0"/>
          <w:numId w:val="2"/>
        </w:numPr>
        <w:tabs>
          <w:tab w:val="left" w:pos="540"/>
        </w:tabs>
        <w:autoSpaceDE w:val="0"/>
        <w:autoSpaceDN w:val="0"/>
        <w:spacing w:after="0" w:line="276" w:lineRule="auto"/>
        <w:ind w:left="0" w:firstLine="0"/>
        <w:jc w:val="both"/>
        <w:rPr>
          <w:rFonts w:ascii="Times New Roman" w:eastAsia="MS Mincho" w:hAnsi="Times New Roman"/>
          <w:sz w:val="26"/>
          <w:szCs w:val="26"/>
        </w:rPr>
      </w:pPr>
      <w:r w:rsidRPr="00795AA7">
        <w:rPr>
          <w:rFonts w:ascii="Times New Roman" w:eastAsia="MS Mincho" w:hAnsi="Times New Roman"/>
          <w:sz w:val="26"/>
          <w:szCs w:val="26"/>
        </w:rPr>
        <w:t>Thảo luận tình huống:</w:t>
      </w:r>
      <w:r w:rsidRPr="00795AA7">
        <w:rPr>
          <w:rFonts w:ascii="Times New Roman" w:eastAsia="MS Mincho" w:hAnsi="Times New Roman"/>
          <w:sz w:val="26"/>
          <w:szCs w:val="26"/>
        </w:rPr>
        <w:tab/>
        <w:t xml:space="preserve">            10</w:t>
      </w:r>
      <w:r w:rsidRPr="00795AA7">
        <w:rPr>
          <w:rFonts w:ascii="Times New Roman" w:eastAsia="MS Mincho" w:hAnsi="Times New Roman"/>
          <w:sz w:val="26"/>
          <w:szCs w:val="26"/>
        </w:rPr>
        <w:tab/>
        <w:t>%</w:t>
      </w:r>
    </w:p>
    <w:p w:rsidR="00643B1B" w:rsidRPr="00795AA7" w:rsidRDefault="00643B1B" w:rsidP="00643B1B">
      <w:pPr>
        <w:numPr>
          <w:ilvl w:val="0"/>
          <w:numId w:val="2"/>
        </w:numPr>
        <w:tabs>
          <w:tab w:val="left" w:pos="540"/>
        </w:tabs>
        <w:autoSpaceDE w:val="0"/>
        <w:autoSpaceDN w:val="0"/>
        <w:spacing w:after="0" w:line="276" w:lineRule="auto"/>
        <w:ind w:left="0" w:firstLine="0"/>
        <w:jc w:val="both"/>
        <w:rPr>
          <w:rFonts w:ascii="Times New Roman" w:eastAsia="MS Mincho" w:hAnsi="Times New Roman"/>
          <w:sz w:val="26"/>
          <w:szCs w:val="26"/>
        </w:rPr>
      </w:pPr>
      <w:r w:rsidRPr="00795AA7">
        <w:rPr>
          <w:rFonts w:ascii="Times New Roman" w:eastAsia="MS Mincho" w:hAnsi="Times New Roman"/>
          <w:sz w:val="26"/>
          <w:szCs w:val="26"/>
        </w:rPr>
        <w:t>Thi giữa học phần:</w:t>
      </w:r>
      <w:r w:rsidRPr="00795AA7">
        <w:rPr>
          <w:rFonts w:ascii="Times New Roman" w:eastAsia="MS Mincho" w:hAnsi="Times New Roman"/>
          <w:sz w:val="26"/>
          <w:szCs w:val="26"/>
        </w:rPr>
        <w:tab/>
      </w:r>
      <w:r w:rsidRPr="00795AA7">
        <w:rPr>
          <w:rFonts w:ascii="Times New Roman" w:eastAsia="MS Mincho" w:hAnsi="Times New Roman"/>
          <w:sz w:val="26"/>
          <w:szCs w:val="26"/>
        </w:rPr>
        <w:tab/>
        <w:t>15</w:t>
      </w:r>
      <w:r w:rsidRPr="00795AA7">
        <w:rPr>
          <w:rFonts w:ascii="Times New Roman" w:eastAsia="MS Mincho" w:hAnsi="Times New Roman"/>
          <w:sz w:val="26"/>
          <w:szCs w:val="26"/>
        </w:rPr>
        <w:tab/>
        <w:t>%</w:t>
      </w:r>
    </w:p>
    <w:p w:rsidR="00643B1B" w:rsidRPr="00795AA7" w:rsidRDefault="00643B1B" w:rsidP="00643B1B">
      <w:pPr>
        <w:numPr>
          <w:ilvl w:val="0"/>
          <w:numId w:val="2"/>
        </w:numPr>
        <w:tabs>
          <w:tab w:val="left" w:pos="540"/>
        </w:tabs>
        <w:autoSpaceDE w:val="0"/>
        <w:autoSpaceDN w:val="0"/>
        <w:spacing w:after="0" w:line="276" w:lineRule="auto"/>
        <w:ind w:left="0" w:firstLine="0"/>
        <w:jc w:val="both"/>
        <w:rPr>
          <w:rFonts w:ascii="Times New Roman" w:eastAsia="MS Mincho" w:hAnsi="Times New Roman"/>
          <w:sz w:val="26"/>
          <w:szCs w:val="26"/>
        </w:rPr>
      </w:pPr>
      <w:r w:rsidRPr="00795AA7">
        <w:rPr>
          <w:rFonts w:ascii="Times New Roman" w:eastAsia="MS Mincho" w:hAnsi="Times New Roman"/>
          <w:sz w:val="26"/>
          <w:szCs w:val="26"/>
        </w:rPr>
        <w:t>Thi kết thúc học phần:</w:t>
      </w:r>
      <w:r w:rsidRPr="00795AA7">
        <w:rPr>
          <w:rFonts w:ascii="Times New Roman" w:eastAsia="MS Mincho" w:hAnsi="Times New Roman"/>
          <w:sz w:val="26"/>
          <w:szCs w:val="26"/>
        </w:rPr>
        <w:tab/>
      </w:r>
      <w:r w:rsidRPr="00795AA7">
        <w:rPr>
          <w:rFonts w:ascii="Times New Roman" w:eastAsia="MS Mincho" w:hAnsi="Times New Roman"/>
          <w:sz w:val="26"/>
          <w:szCs w:val="26"/>
        </w:rPr>
        <w:tab/>
        <w:t>70</w:t>
      </w:r>
      <w:r w:rsidRPr="00795AA7">
        <w:rPr>
          <w:rFonts w:ascii="Times New Roman" w:eastAsia="MS Mincho" w:hAnsi="Times New Roman"/>
          <w:sz w:val="26"/>
          <w:szCs w:val="26"/>
        </w:rPr>
        <w:tab/>
        <w:t>%</w:t>
      </w:r>
    </w:p>
    <w:p w:rsidR="00643B1B" w:rsidRPr="00795AA7" w:rsidRDefault="00643B1B" w:rsidP="00643B1B">
      <w:pPr>
        <w:tabs>
          <w:tab w:val="left" w:pos="540"/>
        </w:tabs>
        <w:spacing w:after="0" w:line="276" w:lineRule="auto"/>
        <w:jc w:val="both"/>
        <w:rPr>
          <w:rFonts w:ascii="Times New Roman" w:eastAsia="MS Mincho" w:hAnsi="Times New Roman"/>
          <w:sz w:val="26"/>
          <w:szCs w:val="26"/>
        </w:rPr>
      </w:pPr>
      <w:r w:rsidRPr="00795AA7">
        <w:rPr>
          <w:rFonts w:ascii="Times New Roman" w:eastAsia="MS Mincho" w:hAnsi="Times New Roman"/>
          <w:sz w:val="26"/>
          <w:szCs w:val="26"/>
        </w:rPr>
        <w:t>Cách 2:</w:t>
      </w:r>
    </w:p>
    <w:p w:rsidR="00643B1B" w:rsidRPr="00795AA7" w:rsidRDefault="00643B1B" w:rsidP="00643B1B">
      <w:pPr>
        <w:numPr>
          <w:ilvl w:val="0"/>
          <w:numId w:val="2"/>
        </w:numPr>
        <w:tabs>
          <w:tab w:val="left" w:pos="540"/>
        </w:tabs>
        <w:autoSpaceDE w:val="0"/>
        <w:autoSpaceDN w:val="0"/>
        <w:spacing w:after="0" w:line="276" w:lineRule="auto"/>
        <w:ind w:left="0" w:firstLine="0"/>
        <w:jc w:val="both"/>
        <w:rPr>
          <w:rFonts w:ascii="Times New Roman" w:eastAsia="MS Mincho" w:hAnsi="Times New Roman"/>
          <w:sz w:val="26"/>
          <w:szCs w:val="26"/>
        </w:rPr>
      </w:pPr>
      <w:r w:rsidRPr="00795AA7">
        <w:rPr>
          <w:rFonts w:ascii="Times New Roman" w:eastAsia="MS Mincho" w:hAnsi="Times New Roman"/>
          <w:sz w:val="26"/>
          <w:szCs w:val="26"/>
        </w:rPr>
        <w:t>Dự lớp:</w:t>
      </w:r>
      <w:r w:rsidRPr="00795AA7">
        <w:rPr>
          <w:rFonts w:ascii="Times New Roman" w:eastAsia="MS Mincho" w:hAnsi="Times New Roman"/>
          <w:sz w:val="26"/>
          <w:szCs w:val="26"/>
        </w:rPr>
        <w:tab/>
      </w:r>
      <w:r w:rsidRPr="00795AA7">
        <w:rPr>
          <w:rFonts w:ascii="Times New Roman" w:eastAsia="MS Mincho" w:hAnsi="Times New Roman"/>
          <w:sz w:val="26"/>
          <w:szCs w:val="26"/>
        </w:rPr>
        <w:tab/>
      </w:r>
      <w:r w:rsidRPr="00795AA7">
        <w:rPr>
          <w:rFonts w:ascii="Times New Roman" w:eastAsia="MS Mincho" w:hAnsi="Times New Roman"/>
          <w:sz w:val="26"/>
          <w:szCs w:val="26"/>
        </w:rPr>
        <w:tab/>
      </w:r>
      <w:r w:rsidRPr="00795AA7">
        <w:rPr>
          <w:rFonts w:ascii="Times New Roman" w:eastAsia="MS Mincho" w:hAnsi="Times New Roman"/>
          <w:sz w:val="26"/>
          <w:szCs w:val="26"/>
        </w:rPr>
        <w:tab/>
        <w:t xml:space="preserve">   5</w:t>
      </w:r>
      <w:r w:rsidRPr="00795AA7">
        <w:rPr>
          <w:rFonts w:ascii="Times New Roman" w:eastAsia="MS Mincho" w:hAnsi="Times New Roman"/>
          <w:sz w:val="26"/>
          <w:szCs w:val="26"/>
        </w:rPr>
        <w:tab/>
        <w:t>%</w:t>
      </w:r>
    </w:p>
    <w:p w:rsidR="00643B1B" w:rsidRPr="00795AA7" w:rsidRDefault="00643B1B" w:rsidP="00643B1B">
      <w:pPr>
        <w:numPr>
          <w:ilvl w:val="0"/>
          <w:numId w:val="2"/>
        </w:numPr>
        <w:tabs>
          <w:tab w:val="left" w:pos="540"/>
        </w:tabs>
        <w:autoSpaceDE w:val="0"/>
        <w:autoSpaceDN w:val="0"/>
        <w:spacing w:after="0" w:line="276" w:lineRule="auto"/>
        <w:ind w:left="0" w:firstLine="0"/>
        <w:jc w:val="both"/>
        <w:rPr>
          <w:rFonts w:ascii="Times New Roman" w:eastAsia="MS Mincho" w:hAnsi="Times New Roman"/>
          <w:sz w:val="26"/>
          <w:szCs w:val="26"/>
        </w:rPr>
      </w:pPr>
      <w:r w:rsidRPr="00795AA7">
        <w:rPr>
          <w:rFonts w:ascii="Times New Roman" w:eastAsia="MS Mincho" w:hAnsi="Times New Roman"/>
          <w:sz w:val="26"/>
          <w:szCs w:val="26"/>
        </w:rPr>
        <w:t>Tiểu luận</w:t>
      </w:r>
      <w:r w:rsidRPr="00795AA7">
        <w:rPr>
          <w:rFonts w:ascii="Times New Roman" w:eastAsia="MS Mincho" w:hAnsi="Times New Roman"/>
          <w:sz w:val="26"/>
          <w:szCs w:val="26"/>
        </w:rPr>
        <w:tab/>
      </w:r>
      <w:r w:rsidRPr="00795AA7">
        <w:rPr>
          <w:rFonts w:ascii="Times New Roman" w:eastAsia="MS Mincho" w:hAnsi="Times New Roman"/>
          <w:sz w:val="26"/>
          <w:szCs w:val="26"/>
        </w:rPr>
        <w:tab/>
      </w:r>
      <w:r w:rsidRPr="00795AA7">
        <w:rPr>
          <w:rFonts w:ascii="Times New Roman" w:eastAsia="MS Mincho" w:hAnsi="Times New Roman"/>
          <w:sz w:val="26"/>
          <w:szCs w:val="26"/>
        </w:rPr>
        <w:tab/>
        <w:t xml:space="preserve"> 15</w:t>
      </w:r>
      <w:r w:rsidRPr="00795AA7">
        <w:rPr>
          <w:rFonts w:ascii="Times New Roman" w:eastAsia="MS Mincho" w:hAnsi="Times New Roman"/>
          <w:sz w:val="26"/>
          <w:szCs w:val="26"/>
        </w:rPr>
        <w:tab/>
        <w:t>%</w:t>
      </w:r>
    </w:p>
    <w:p w:rsidR="00643B1B" w:rsidRPr="00795AA7" w:rsidRDefault="00643B1B" w:rsidP="00643B1B">
      <w:pPr>
        <w:numPr>
          <w:ilvl w:val="0"/>
          <w:numId w:val="2"/>
        </w:numPr>
        <w:tabs>
          <w:tab w:val="left" w:pos="540"/>
        </w:tabs>
        <w:autoSpaceDE w:val="0"/>
        <w:autoSpaceDN w:val="0"/>
        <w:spacing w:after="0" w:line="276" w:lineRule="auto"/>
        <w:ind w:left="0" w:firstLine="0"/>
        <w:jc w:val="both"/>
        <w:rPr>
          <w:rFonts w:ascii="Times New Roman" w:eastAsia="MS Mincho" w:hAnsi="Times New Roman"/>
          <w:sz w:val="26"/>
          <w:szCs w:val="26"/>
        </w:rPr>
      </w:pPr>
      <w:r w:rsidRPr="00795AA7">
        <w:rPr>
          <w:rFonts w:ascii="Times New Roman" w:eastAsia="MS Mincho" w:hAnsi="Times New Roman"/>
          <w:sz w:val="26"/>
          <w:szCs w:val="26"/>
        </w:rPr>
        <w:t>Thuyết trình:</w:t>
      </w:r>
      <w:r w:rsidRPr="00795AA7">
        <w:rPr>
          <w:rFonts w:ascii="Times New Roman" w:eastAsia="MS Mincho" w:hAnsi="Times New Roman"/>
          <w:sz w:val="26"/>
          <w:szCs w:val="26"/>
        </w:rPr>
        <w:tab/>
      </w:r>
      <w:r w:rsidRPr="00795AA7">
        <w:rPr>
          <w:rFonts w:ascii="Times New Roman" w:eastAsia="MS Mincho" w:hAnsi="Times New Roman"/>
          <w:sz w:val="26"/>
          <w:szCs w:val="26"/>
        </w:rPr>
        <w:tab/>
        <w:t xml:space="preserve">            10</w:t>
      </w:r>
      <w:r w:rsidRPr="00795AA7">
        <w:rPr>
          <w:rFonts w:ascii="Times New Roman" w:eastAsia="MS Mincho" w:hAnsi="Times New Roman"/>
          <w:sz w:val="26"/>
          <w:szCs w:val="26"/>
        </w:rPr>
        <w:tab/>
        <w:t>%</w:t>
      </w:r>
    </w:p>
    <w:p w:rsidR="00643B1B" w:rsidRPr="00795AA7" w:rsidRDefault="00643B1B" w:rsidP="00643B1B">
      <w:pPr>
        <w:numPr>
          <w:ilvl w:val="0"/>
          <w:numId w:val="2"/>
        </w:numPr>
        <w:tabs>
          <w:tab w:val="left" w:pos="540"/>
        </w:tabs>
        <w:autoSpaceDE w:val="0"/>
        <w:autoSpaceDN w:val="0"/>
        <w:spacing w:after="0" w:line="276" w:lineRule="auto"/>
        <w:ind w:left="0" w:firstLine="0"/>
        <w:jc w:val="both"/>
        <w:rPr>
          <w:rFonts w:ascii="Times New Roman" w:eastAsia="MS Mincho" w:hAnsi="Times New Roman"/>
          <w:sz w:val="26"/>
          <w:szCs w:val="26"/>
        </w:rPr>
      </w:pPr>
      <w:r w:rsidRPr="00795AA7">
        <w:rPr>
          <w:rFonts w:ascii="Times New Roman" w:eastAsia="MS Mincho" w:hAnsi="Times New Roman"/>
          <w:sz w:val="26"/>
          <w:szCs w:val="26"/>
        </w:rPr>
        <w:t>Thi kết thúc học phần:</w:t>
      </w:r>
      <w:r w:rsidRPr="00795AA7">
        <w:rPr>
          <w:rFonts w:ascii="Times New Roman" w:eastAsia="MS Mincho" w:hAnsi="Times New Roman"/>
          <w:sz w:val="26"/>
          <w:szCs w:val="26"/>
        </w:rPr>
        <w:tab/>
      </w:r>
      <w:r w:rsidRPr="00795AA7">
        <w:rPr>
          <w:rFonts w:ascii="Times New Roman" w:eastAsia="MS Mincho" w:hAnsi="Times New Roman"/>
          <w:sz w:val="26"/>
          <w:szCs w:val="26"/>
        </w:rPr>
        <w:tab/>
        <w:t xml:space="preserve"> 70</w:t>
      </w:r>
      <w:r w:rsidRPr="00795AA7">
        <w:rPr>
          <w:rFonts w:ascii="Times New Roman" w:eastAsia="MS Mincho" w:hAnsi="Times New Roman"/>
          <w:sz w:val="26"/>
          <w:szCs w:val="26"/>
        </w:rPr>
        <w:tab/>
        <w:t>%</w:t>
      </w:r>
    </w:p>
    <w:p w:rsidR="00643B1B" w:rsidRPr="00795AA7" w:rsidRDefault="00643B1B" w:rsidP="00643B1B">
      <w:pPr>
        <w:numPr>
          <w:ilvl w:val="0"/>
          <w:numId w:val="8"/>
        </w:numPr>
        <w:tabs>
          <w:tab w:val="left" w:pos="540"/>
          <w:tab w:val="num" w:pos="720"/>
        </w:tabs>
        <w:suppressAutoHyphens/>
        <w:autoSpaceDE w:val="0"/>
        <w:autoSpaceDN w:val="0"/>
        <w:spacing w:after="0" w:line="360" w:lineRule="auto"/>
        <w:ind w:left="0" w:firstLine="0"/>
        <w:jc w:val="both"/>
        <w:rPr>
          <w:rFonts w:ascii="Times New Roman" w:eastAsia="MS Mincho" w:hAnsi="Times New Roman"/>
          <w:iCs/>
          <w:sz w:val="26"/>
          <w:szCs w:val="26"/>
        </w:rPr>
      </w:pPr>
      <w:r w:rsidRPr="00795AA7">
        <w:rPr>
          <w:rFonts w:ascii="Times New Roman" w:eastAsia="MS Mincho" w:hAnsi="Times New Roman"/>
          <w:b/>
          <w:iCs/>
          <w:sz w:val="26"/>
          <w:szCs w:val="26"/>
        </w:rPr>
        <w:t xml:space="preserve">Thang điểm: </w:t>
      </w:r>
      <w:r w:rsidRPr="00795AA7">
        <w:rPr>
          <w:rFonts w:ascii="Times New Roman" w:eastAsia="MS Mincho" w:hAnsi="Times New Roman"/>
          <w:iCs/>
          <w:sz w:val="26"/>
          <w:szCs w:val="26"/>
        </w:rPr>
        <w:t>10/10</w:t>
      </w:r>
    </w:p>
    <w:p w:rsidR="00643B1B" w:rsidRPr="00795AA7" w:rsidRDefault="00643B1B" w:rsidP="00643B1B">
      <w:pPr>
        <w:numPr>
          <w:ilvl w:val="0"/>
          <w:numId w:val="8"/>
        </w:numPr>
        <w:tabs>
          <w:tab w:val="left" w:pos="540"/>
          <w:tab w:val="num" w:pos="720"/>
        </w:tabs>
        <w:suppressAutoHyphens/>
        <w:autoSpaceDE w:val="0"/>
        <w:autoSpaceDN w:val="0"/>
        <w:spacing w:after="0" w:line="360" w:lineRule="auto"/>
        <w:ind w:left="0" w:firstLine="0"/>
        <w:jc w:val="both"/>
        <w:rPr>
          <w:rFonts w:ascii="Times New Roman" w:eastAsia="MS Mincho" w:hAnsi="Times New Roman"/>
          <w:b/>
          <w:bCs/>
          <w:iCs/>
          <w:sz w:val="26"/>
          <w:szCs w:val="26"/>
        </w:rPr>
      </w:pPr>
      <w:r w:rsidRPr="00795AA7">
        <w:rPr>
          <w:rFonts w:ascii="Times New Roman" w:eastAsia="MS Mincho" w:hAnsi="Times New Roman"/>
          <w:b/>
          <w:bCs/>
          <w:iCs/>
          <w:sz w:val="26"/>
          <w:szCs w:val="26"/>
        </w:rPr>
        <w:t>Nội dung chi tiết học phần:</w:t>
      </w:r>
    </w:p>
    <w:tbl>
      <w:tblPr>
        <w:tblW w:w="10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3577"/>
        <w:gridCol w:w="1913"/>
        <w:gridCol w:w="1980"/>
        <w:gridCol w:w="1440"/>
      </w:tblGrid>
      <w:tr w:rsidR="00643B1B" w:rsidRPr="00AE3425" w:rsidTr="00230E05">
        <w:tc>
          <w:tcPr>
            <w:tcW w:w="1147" w:type="dxa"/>
          </w:tcPr>
          <w:p w:rsidR="00643B1B" w:rsidRPr="00795AA7" w:rsidRDefault="00643B1B" w:rsidP="00230E05">
            <w:pPr>
              <w:spacing w:after="0" w:line="240" w:lineRule="auto"/>
              <w:jc w:val="center"/>
              <w:rPr>
                <w:rFonts w:ascii="Times New Roman" w:eastAsia="MS Mincho" w:hAnsi="Times New Roman"/>
                <w:b/>
                <w:sz w:val="26"/>
                <w:szCs w:val="26"/>
              </w:rPr>
            </w:pPr>
            <w:r w:rsidRPr="00795AA7">
              <w:rPr>
                <w:rFonts w:ascii="Times New Roman" w:eastAsia="MS Mincho" w:hAnsi="Times New Roman"/>
                <w:b/>
                <w:sz w:val="26"/>
                <w:szCs w:val="26"/>
              </w:rPr>
              <w:t>Ngày</w:t>
            </w:r>
          </w:p>
          <w:p w:rsidR="00643B1B" w:rsidRPr="00795AA7" w:rsidRDefault="00643B1B" w:rsidP="00230E05">
            <w:pPr>
              <w:spacing w:after="0" w:line="240" w:lineRule="auto"/>
              <w:jc w:val="center"/>
              <w:rPr>
                <w:rFonts w:ascii="Times New Roman" w:eastAsia="MS Mincho" w:hAnsi="Times New Roman"/>
                <w:b/>
                <w:sz w:val="26"/>
                <w:szCs w:val="26"/>
              </w:rPr>
            </w:pPr>
            <w:r w:rsidRPr="00795AA7">
              <w:rPr>
                <w:rFonts w:ascii="Times New Roman" w:eastAsia="MS Mincho" w:hAnsi="Times New Roman"/>
                <w:b/>
                <w:sz w:val="26"/>
                <w:szCs w:val="26"/>
              </w:rPr>
              <w:t>(số tiết)</w:t>
            </w:r>
          </w:p>
        </w:tc>
        <w:tc>
          <w:tcPr>
            <w:tcW w:w="3577" w:type="dxa"/>
          </w:tcPr>
          <w:p w:rsidR="00643B1B" w:rsidRPr="00795AA7" w:rsidRDefault="00643B1B" w:rsidP="00230E05">
            <w:pPr>
              <w:spacing w:after="0" w:line="240" w:lineRule="auto"/>
              <w:jc w:val="center"/>
              <w:rPr>
                <w:rFonts w:ascii="Times New Roman" w:eastAsia="MS Mincho" w:hAnsi="Times New Roman"/>
                <w:b/>
                <w:sz w:val="26"/>
                <w:szCs w:val="26"/>
              </w:rPr>
            </w:pPr>
            <w:r w:rsidRPr="00795AA7">
              <w:rPr>
                <w:rFonts w:ascii="Times New Roman" w:eastAsia="MS Mincho" w:hAnsi="Times New Roman"/>
                <w:b/>
                <w:sz w:val="26"/>
                <w:szCs w:val="26"/>
              </w:rPr>
              <w:t>Nội dung giảng dạy</w:t>
            </w:r>
          </w:p>
          <w:p w:rsidR="00643B1B" w:rsidRPr="00795AA7" w:rsidRDefault="00643B1B" w:rsidP="00230E05">
            <w:pPr>
              <w:spacing w:after="0" w:line="240" w:lineRule="auto"/>
              <w:jc w:val="center"/>
              <w:rPr>
                <w:rFonts w:ascii="Times New Roman" w:eastAsia="MS Mincho" w:hAnsi="Times New Roman"/>
                <w:b/>
                <w:sz w:val="26"/>
                <w:szCs w:val="26"/>
              </w:rPr>
            </w:pPr>
          </w:p>
        </w:tc>
        <w:tc>
          <w:tcPr>
            <w:tcW w:w="1913" w:type="dxa"/>
          </w:tcPr>
          <w:p w:rsidR="00643B1B" w:rsidRPr="00795AA7" w:rsidRDefault="00643B1B" w:rsidP="00230E05">
            <w:pPr>
              <w:spacing w:after="0" w:line="240" w:lineRule="auto"/>
              <w:jc w:val="center"/>
              <w:rPr>
                <w:rFonts w:ascii="Times New Roman" w:eastAsia="MS Mincho" w:hAnsi="Times New Roman"/>
                <w:b/>
                <w:sz w:val="26"/>
                <w:szCs w:val="26"/>
              </w:rPr>
            </w:pPr>
            <w:r w:rsidRPr="00795AA7">
              <w:rPr>
                <w:rFonts w:ascii="Times New Roman" w:eastAsia="MS Mincho" w:hAnsi="Times New Roman"/>
                <w:b/>
                <w:sz w:val="26"/>
                <w:szCs w:val="26"/>
              </w:rPr>
              <w:t>Tài liệu học tập</w:t>
            </w:r>
          </w:p>
        </w:tc>
        <w:tc>
          <w:tcPr>
            <w:tcW w:w="1980" w:type="dxa"/>
          </w:tcPr>
          <w:p w:rsidR="00643B1B" w:rsidRPr="00795AA7" w:rsidRDefault="00643B1B" w:rsidP="00230E05">
            <w:pPr>
              <w:spacing w:after="0" w:line="240" w:lineRule="auto"/>
              <w:jc w:val="center"/>
              <w:rPr>
                <w:rFonts w:ascii="Times New Roman" w:eastAsia="MS Mincho" w:hAnsi="Times New Roman"/>
                <w:b/>
                <w:sz w:val="26"/>
                <w:szCs w:val="26"/>
              </w:rPr>
            </w:pPr>
            <w:r w:rsidRPr="00795AA7">
              <w:rPr>
                <w:rFonts w:ascii="Times New Roman" w:eastAsia="MS Mincho" w:hAnsi="Times New Roman"/>
                <w:b/>
                <w:sz w:val="26"/>
                <w:szCs w:val="26"/>
              </w:rPr>
              <w:t>Chuẩn bị của sinh viên</w:t>
            </w:r>
          </w:p>
        </w:tc>
        <w:tc>
          <w:tcPr>
            <w:tcW w:w="1440" w:type="dxa"/>
          </w:tcPr>
          <w:p w:rsidR="00643B1B" w:rsidRPr="00795AA7" w:rsidRDefault="00643B1B" w:rsidP="00230E05">
            <w:pPr>
              <w:spacing w:after="0" w:line="240" w:lineRule="auto"/>
              <w:jc w:val="center"/>
              <w:rPr>
                <w:rFonts w:ascii="Times New Roman" w:eastAsia="MS Mincho" w:hAnsi="Times New Roman"/>
                <w:b/>
                <w:sz w:val="26"/>
                <w:szCs w:val="26"/>
              </w:rPr>
            </w:pPr>
            <w:r w:rsidRPr="00795AA7">
              <w:rPr>
                <w:rFonts w:ascii="Times New Roman" w:eastAsia="MS Mincho" w:hAnsi="Times New Roman"/>
                <w:b/>
                <w:sz w:val="26"/>
                <w:szCs w:val="26"/>
              </w:rPr>
              <w:t>Đáp ứng mục tiêu</w:t>
            </w:r>
          </w:p>
        </w:tc>
      </w:tr>
      <w:tr w:rsidR="00643B1B" w:rsidRPr="00AE3425" w:rsidTr="00230E05">
        <w:tc>
          <w:tcPr>
            <w:tcW w:w="114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Ngày 1</w:t>
            </w:r>
          </w:p>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lastRenderedPageBreak/>
              <w:t>(5 tiết)</w:t>
            </w:r>
          </w:p>
        </w:tc>
        <w:tc>
          <w:tcPr>
            <w:tcW w:w="357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lastRenderedPageBreak/>
              <w:t xml:space="preserve">Chương 1: Nhập môn </w:t>
            </w:r>
            <w:r w:rsidRPr="00795AA7">
              <w:rPr>
                <w:rFonts w:ascii="Times New Roman" w:eastAsia="MS Mincho" w:hAnsi="Times New Roman"/>
                <w:sz w:val="26"/>
                <w:szCs w:val="26"/>
              </w:rPr>
              <w:lastRenderedPageBreak/>
              <w:t xml:space="preserve">Marketing &amp; môi trường Marketing </w:t>
            </w:r>
          </w:p>
          <w:p w:rsidR="00643B1B" w:rsidRPr="00795AA7" w:rsidRDefault="00643B1B" w:rsidP="00230E05">
            <w:pPr>
              <w:spacing w:after="0" w:line="240" w:lineRule="auto"/>
              <w:rPr>
                <w:rFonts w:ascii="Times New Roman" w:eastAsia="MS Mincho" w:hAnsi="Times New Roman"/>
                <w:sz w:val="26"/>
                <w:szCs w:val="26"/>
              </w:rPr>
            </w:pPr>
          </w:p>
        </w:tc>
        <w:tc>
          <w:tcPr>
            <w:tcW w:w="1913"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lastRenderedPageBreak/>
              <w:t xml:space="preserve">Chương 1 &amp; 2  </w:t>
            </w:r>
            <w:r w:rsidRPr="00795AA7">
              <w:rPr>
                <w:rFonts w:ascii="Times New Roman" w:eastAsia="MS Mincho" w:hAnsi="Times New Roman"/>
                <w:sz w:val="26"/>
                <w:szCs w:val="26"/>
              </w:rPr>
              <w:lastRenderedPageBreak/>
              <w:t xml:space="preserve">Nguyên lý tiếp thị </w:t>
            </w:r>
          </w:p>
        </w:tc>
        <w:tc>
          <w:tcPr>
            <w:tcW w:w="1980" w:type="dxa"/>
          </w:tcPr>
          <w:p w:rsidR="00643B1B" w:rsidRPr="00795AA7" w:rsidRDefault="00643B1B" w:rsidP="00230E05">
            <w:pPr>
              <w:autoSpaceDE w:val="0"/>
              <w:autoSpaceDN w:val="0"/>
              <w:spacing w:after="0" w:line="240" w:lineRule="auto"/>
              <w:ind w:left="75"/>
              <w:rPr>
                <w:rFonts w:ascii="Times New Roman" w:eastAsia="MS Mincho" w:hAnsi="Times New Roman"/>
                <w:sz w:val="26"/>
                <w:szCs w:val="26"/>
              </w:rPr>
            </w:pPr>
            <w:r>
              <w:rPr>
                <w:rFonts w:ascii="Times New Roman" w:eastAsia="MS Mincho" w:hAnsi="Times New Roman"/>
                <w:sz w:val="26"/>
                <w:szCs w:val="26"/>
              </w:rPr>
              <w:lastRenderedPageBreak/>
              <w:t xml:space="preserve">- </w:t>
            </w:r>
            <w:r w:rsidRPr="00795AA7">
              <w:rPr>
                <w:rFonts w:ascii="Times New Roman" w:eastAsia="MS Mincho" w:hAnsi="Times New Roman"/>
                <w:sz w:val="26"/>
                <w:szCs w:val="26"/>
              </w:rPr>
              <w:t>Chia nhóm</w:t>
            </w:r>
          </w:p>
          <w:p w:rsidR="00643B1B" w:rsidRPr="00795AA7" w:rsidRDefault="00643B1B" w:rsidP="00230E05">
            <w:pPr>
              <w:autoSpaceDE w:val="0"/>
              <w:autoSpaceDN w:val="0"/>
              <w:spacing w:after="0" w:line="240" w:lineRule="auto"/>
              <w:ind w:left="75"/>
              <w:rPr>
                <w:rFonts w:ascii="Times New Roman" w:eastAsia="MS Mincho" w:hAnsi="Times New Roman"/>
                <w:sz w:val="26"/>
                <w:szCs w:val="26"/>
              </w:rPr>
            </w:pPr>
            <w:r>
              <w:rPr>
                <w:rFonts w:ascii="Times New Roman" w:eastAsia="MS Mincho" w:hAnsi="Times New Roman"/>
                <w:sz w:val="26"/>
                <w:szCs w:val="26"/>
              </w:rPr>
              <w:lastRenderedPageBreak/>
              <w:t xml:space="preserve">- </w:t>
            </w:r>
            <w:r w:rsidRPr="00795AA7">
              <w:rPr>
                <w:rFonts w:ascii="Times New Roman" w:eastAsia="MS Mincho" w:hAnsi="Times New Roman"/>
                <w:sz w:val="26"/>
                <w:szCs w:val="26"/>
              </w:rPr>
              <w:t>Chọn đề tài tiểu luận</w:t>
            </w:r>
          </w:p>
          <w:p w:rsidR="00643B1B" w:rsidRPr="00795AA7" w:rsidRDefault="00643B1B" w:rsidP="00230E05">
            <w:pPr>
              <w:autoSpaceDE w:val="0"/>
              <w:autoSpaceDN w:val="0"/>
              <w:spacing w:after="0" w:line="240" w:lineRule="auto"/>
              <w:ind w:left="75"/>
              <w:rPr>
                <w:rFonts w:ascii="Times New Roman" w:eastAsia="MS Mincho" w:hAnsi="Times New Roman"/>
                <w:sz w:val="26"/>
                <w:szCs w:val="26"/>
              </w:rPr>
            </w:pPr>
            <w:r>
              <w:rPr>
                <w:rFonts w:ascii="Times New Roman" w:eastAsia="MS Mincho" w:hAnsi="Times New Roman"/>
                <w:sz w:val="26"/>
                <w:szCs w:val="26"/>
              </w:rPr>
              <w:t xml:space="preserve">- </w:t>
            </w:r>
            <w:r w:rsidRPr="00795AA7">
              <w:rPr>
                <w:rFonts w:ascii="Times New Roman" w:eastAsia="MS Mincho" w:hAnsi="Times New Roman"/>
                <w:sz w:val="26"/>
                <w:szCs w:val="26"/>
              </w:rPr>
              <w:t>Lập đề cương</w:t>
            </w:r>
          </w:p>
        </w:tc>
        <w:tc>
          <w:tcPr>
            <w:tcW w:w="1440" w:type="dxa"/>
          </w:tcPr>
          <w:p w:rsidR="00643B1B" w:rsidRPr="00795AA7" w:rsidRDefault="00643B1B" w:rsidP="00230E05">
            <w:pPr>
              <w:spacing w:after="0" w:line="240" w:lineRule="auto"/>
              <w:rPr>
                <w:rFonts w:ascii="Times New Roman" w:hAnsi="Times New Roman"/>
                <w:sz w:val="26"/>
                <w:szCs w:val="26"/>
              </w:rPr>
            </w:pPr>
            <w:r w:rsidRPr="00795AA7">
              <w:rPr>
                <w:rFonts w:ascii="Times New Roman" w:hAnsi="Times New Roman"/>
                <w:sz w:val="26"/>
                <w:szCs w:val="26"/>
              </w:rPr>
              <w:lastRenderedPageBreak/>
              <w:t xml:space="preserve">1 &amp; 2 </w:t>
            </w:r>
          </w:p>
        </w:tc>
      </w:tr>
      <w:tr w:rsidR="00643B1B" w:rsidRPr="00AE3425" w:rsidTr="00230E05">
        <w:trPr>
          <w:trHeight w:val="440"/>
        </w:trPr>
        <w:tc>
          <w:tcPr>
            <w:tcW w:w="114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lastRenderedPageBreak/>
              <w:t>Ngày 2</w:t>
            </w:r>
          </w:p>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(5 tiết)</w:t>
            </w:r>
          </w:p>
          <w:p w:rsidR="00643B1B" w:rsidRPr="00795AA7" w:rsidRDefault="00643B1B" w:rsidP="00230E05">
            <w:pPr>
              <w:spacing w:after="0" w:line="240" w:lineRule="auto"/>
              <w:rPr>
                <w:rFonts w:ascii="Times New Roman" w:eastAsia="MS Mincho" w:hAnsi="Times New Roman"/>
                <w:sz w:val="26"/>
                <w:szCs w:val="26"/>
              </w:rPr>
            </w:pPr>
          </w:p>
        </w:tc>
        <w:tc>
          <w:tcPr>
            <w:tcW w:w="357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Chương 2: Hành vi khách hàng</w:t>
            </w:r>
          </w:p>
        </w:tc>
        <w:tc>
          <w:tcPr>
            <w:tcW w:w="1913"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Chương 3 Nguyên lý tiếp thị</w:t>
            </w:r>
          </w:p>
        </w:tc>
        <w:tc>
          <w:tcPr>
            <w:tcW w:w="1980" w:type="dxa"/>
          </w:tcPr>
          <w:p w:rsidR="00643B1B" w:rsidRPr="00795AA7" w:rsidRDefault="00643B1B" w:rsidP="00643B1B">
            <w:pPr>
              <w:numPr>
                <w:ilvl w:val="0"/>
                <w:numId w:val="4"/>
              </w:numPr>
              <w:tabs>
                <w:tab w:val="num" w:pos="172"/>
              </w:tabs>
              <w:autoSpaceDE w:val="0"/>
              <w:autoSpaceDN w:val="0"/>
              <w:spacing w:after="0" w:line="240" w:lineRule="auto"/>
              <w:ind w:left="172" w:hanging="140"/>
              <w:rPr>
                <w:rFonts w:ascii="Times New Roman" w:eastAsia="MS Mincho" w:hAnsi="Times New Roman"/>
                <w:sz w:val="26"/>
                <w:szCs w:val="26"/>
              </w:rPr>
            </w:pPr>
            <w:r w:rsidRPr="00795AA7">
              <w:rPr>
                <w:rFonts w:ascii="Times New Roman" w:eastAsia="MS Mincho" w:hAnsi="Times New Roman"/>
                <w:sz w:val="26"/>
                <w:szCs w:val="26"/>
              </w:rPr>
              <w:t>Chuẩn bị bảng câu hỏi khảo sát</w:t>
            </w:r>
          </w:p>
          <w:p w:rsidR="00643B1B" w:rsidRPr="00795AA7" w:rsidRDefault="00643B1B" w:rsidP="00643B1B">
            <w:pPr>
              <w:numPr>
                <w:ilvl w:val="0"/>
                <w:numId w:val="4"/>
              </w:numPr>
              <w:tabs>
                <w:tab w:val="num" w:pos="194"/>
              </w:tabs>
              <w:autoSpaceDE w:val="0"/>
              <w:autoSpaceDN w:val="0"/>
              <w:spacing w:after="0" w:line="240" w:lineRule="auto"/>
              <w:ind w:left="172" w:hanging="118"/>
              <w:rPr>
                <w:rFonts w:ascii="Times New Roman" w:eastAsia="MS Mincho" w:hAnsi="Times New Roman"/>
                <w:sz w:val="26"/>
                <w:szCs w:val="26"/>
              </w:rPr>
            </w:pPr>
            <w:r w:rsidRPr="00795AA7">
              <w:rPr>
                <w:rFonts w:ascii="Times New Roman" w:eastAsia="MS Mincho" w:hAnsi="Times New Roman"/>
                <w:sz w:val="26"/>
                <w:szCs w:val="26"/>
              </w:rPr>
              <w:t>Tham khảo ý kiến của GV</w:t>
            </w:r>
          </w:p>
        </w:tc>
        <w:tc>
          <w:tcPr>
            <w:tcW w:w="1440"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3</w:t>
            </w:r>
          </w:p>
        </w:tc>
      </w:tr>
      <w:tr w:rsidR="00643B1B" w:rsidRPr="00AE3425" w:rsidTr="00230E05">
        <w:trPr>
          <w:trHeight w:val="935"/>
        </w:trPr>
        <w:tc>
          <w:tcPr>
            <w:tcW w:w="114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Ngày 3</w:t>
            </w:r>
          </w:p>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(5 tiết)</w:t>
            </w:r>
          </w:p>
        </w:tc>
        <w:tc>
          <w:tcPr>
            <w:tcW w:w="357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Chương 3: Nghiên cứu Marketing</w:t>
            </w:r>
          </w:p>
        </w:tc>
        <w:tc>
          <w:tcPr>
            <w:tcW w:w="1913"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Chương 4 Nguyên lý tiếp thị</w:t>
            </w:r>
          </w:p>
        </w:tc>
        <w:tc>
          <w:tcPr>
            <w:tcW w:w="1980"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 xml:space="preserve">-Tiến hành nghiên cứu </w:t>
            </w:r>
          </w:p>
        </w:tc>
        <w:tc>
          <w:tcPr>
            <w:tcW w:w="1440" w:type="dxa"/>
          </w:tcPr>
          <w:p w:rsidR="00643B1B" w:rsidRPr="00795AA7" w:rsidRDefault="00643B1B" w:rsidP="00230E05">
            <w:pPr>
              <w:spacing w:after="0" w:line="240" w:lineRule="auto"/>
              <w:rPr>
                <w:rFonts w:ascii="Times New Roman" w:hAnsi="Times New Roman"/>
                <w:sz w:val="26"/>
                <w:szCs w:val="26"/>
              </w:rPr>
            </w:pPr>
            <w:r w:rsidRPr="00795AA7">
              <w:rPr>
                <w:rFonts w:ascii="Times New Roman" w:hAnsi="Times New Roman"/>
                <w:sz w:val="26"/>
                <w:szCs w:val="26"/>
              </w:rPr>
              <w:t>4</w:t>
            </w:r>
          </w:p>
        </w:tc>
      </w:tr>
      <w:tr w:rsidR="00643B1B" w:rsidRPr="00AE3425" w:rsidTr="00230E05">
        <w:tc>
          <w:tcPr>
            <w:tcW w:w="114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Ngày 4</w:t>
            </w:r>
          </w:p>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(5 tiết)</w:t>
            </w:r>
          </w:p>
        </w:tc>
        <w:tc>
          <w:tcPr>
            <w:tcW w:w="357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Chương 4: Phân khúc, lựa chọn thị trường mục tiêu</w:t>
            </w:r>
          </w:p>
        </w:tc>
        <w:tc>
          <w:tcPr>
            <w:tcW w:w="1913"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Chương 5 Nguyên lý tiếp thị</w:t>
            </w:r>
          </w:p>
        </w:tc>
        <w:tc>
          <w:tcPr>
            <w:tcW w:w="1980"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Làm tiểu luận</w:t>
            </w:r>
          </w:p>
        </w:tc>
        <w:tc>
          <w:tcPr>
            <w:tcW w:w="1440" w:type="dxa"/>
          </w:tcPr>
          <w:p w:rsidR="00643B1B" w:rsidRPr="00795AA7" w:rsidRDefault="00643B1B" w:rsidP="00230E05">
            <w:pPr>
              <w:spacing w:after="0" w:line="240" w:lineRule="auto"/>
              <w:rPr>
                <w:rFonts w:ascii="Times New Roman" w:hAnsi="Times New Roman"/>
                <w:sz w:val="26"/>
                <w:szCs w:val="26"/>
              </w:rPr>
            </w:pPr>
            <w:r w:rsidRPr="00795AA7">
              <w:rPr>
                <w:rFonts w:ascii="Times New Roman" w:hAnsi="Times New Roman"/>
                <w:sz w:val="26"/>
                <w:szCs w:val="26"/>
              </w:rPr>
              <w:t>5</w:t>
            </w:r>
          </w:p>
        </w:tc>
      </w:tr>
      <w:tr w:rsidR="00643B1B" w:rsidRPr="00AE3425" w:rsidTr="00230E05">
        <w:tc>
          <w:tcPr>
            <w:tcW w:w="114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Ngày 5</w:t>
            </w:r>
          </w:p>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(5 tiết)</w:t>
            </w:r>
          </w:p>
        </w:tc>
        <w:tc>
          <w:tcPr>
            <w:tcW w:w="357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Chương 5: Chiến lược sản phẩm</w:t>
            </w:r>
          </w:p>
        </w:tc>
        <w:tc>
          <w:tcPr>
            <w:tcW w:w="1913"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Chương 6 Nguyên lý tiếp thị</w:t>
            </w:r>
          </w:p>
        </w:tc>
        <w:tc>
          <w:tcPr>
            <w:tcW w:w="1980"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Chuẩn bị bài thuyết trình</w:t>
            </w:r>
          </w:p>
        </w:tc>
        <w:tc>
          <w:tcPr>
            <w:tcW w:w="1440" w:type="dxa"/>
          </w:tcPr>
          <w:p w:rsidR="00643B1B" w:rsidRPr="00795AA7" w:rsidRDefault="00643B1B" w:rsidP="00230E05">
            <w:pPr>
              <w:spacing w:after="0" w:line="240" w:lineRule="auto"/>
              <w:rPr>
                <w:rFonts w:ascii="Times New Roman" w:hAnsi="Times New Roman"/>
                <w:sz w:val="26"/>
                <w:szCs w:val="26"/>
              </w:rPr>
            </w:pPr>
            <w:r w:rsidRPr="00795AA7">
              <w:rPr>
                <w:rFonts w:ascii="Times New Roman" w:hAnsi="Times New Roman"/>
                <w:sz w:val="26"/>
                <w:szCs w:val="26"/>
              </w:rPr>
              <w:t>6</w:t>
            </w:r>
          </w:p>
        </w:tc>
      </w:tr>
      <w:tr w:rsidR="00643B1B" w:rsidRPr="00AE3425" w:rsidTr="00230E05">
        <w:tc>
          <w:tcPr>
            <w:tcW w:w="114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Ngày 6</w:t>
            </w:r>
          </w:p>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(5 tiết)</w:t>
            </w:r>
          </w:p>
        </w:tc>
        <w:tc>
          <w:tcPr>
            <w:tcW w:w="357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Chương 6: Chiến lược giá</w:t>
            </w:r>
          </w:p>
        </w:tc>
        <w:tc>
          <w:tcPr>
            <w:tcW w:w="1913" w:type="dxa"/>
          </w:tcPr>
          <w:p w:rsidR="00643B1B" w:rsidRPr="00795AA7" w:rsidRDefault="00643B1B" w:rsidP="00230E05">
            <w:pPr>
              <w:spacing w:after="0" w:line="240" w:lineRule="auto"/>
              <w:rPr>
                <w:rFonts w:ascii="Times New Roman" w:eastAsia="MS Mincho" w:hAnsi="Times New Roman"/>
                <w:b/>
                <w:sz w:val="26"/>
                <w:szCs w:val="26"/>
              </w:rPr>
            </w:pPr>
            <w:r w:rsidRPr="00795AA7">
              <w:rPr>
                <w:rFonts w:ascii="Times New Roman" w:eastAsia="MS Mincho" w:hAnsi="Times New Roman"/>
                <w:sz w:val="26"/>
                <w:szCs w:val="26"/>
              </w:rPr>
              <w:t>Chương 7 Nguyên lý tiếp thị</w:t>
            </w:r>
          </w:p>
        </w:tc>
        <w:tc>
          <w:tcPr>
            <w:tcW w:w="1980" w:type="dxa"/>
          </w:tcPr>
          <w:p w:rsidR="00643B1B" w:rsidRPr="00795AA7" w:rsidRDefault="00643B1B" w:rsidP="00230E05">
            <w:pPr>
              <w:spacing w:after="0" w:line="240" w:lineRule="auto"/>
              <w:rPr>
                <w:rFonts w:ascii="Times New Roman" w:eastAsia="MS Mincho" w:hAnsi="Times New Roman"/>
                <w:b/>
                <w:sz w:val="26"/>
                <w:szCs w:val="26"/>
              </w:rPr>
            </w:pPr>
            <w:r w:rsidRPr="00795AA7">
              <w:rPr>
                <w:rFonts w:ascii="Times New Roman" w:eastAsia="MS Mincho" w:hAnsi="Times New Roman"/>
                <w:sz w:val="26"/>
                <w:szCs w:val="26"/>
              </w:rPr>
              <w:t>Thuyết trình và thảo luận tình huống</w:t>
            </w:r>
          </w:p>
        </w:tc>
        <w:tc>
          <w:tcPr>
            <w:tcW w:w="1440"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 xml:space="preserve">6, 7 </w:t>
            </w:r>
          </w:p>
        </w:tc>
      </w:tr>
      <w:tr w:rsidR="00643B1B" w:rsidRPr="00AE3425" w:rsidTr="00230E05">
        <w:tc>
          <w:tcPr>
            <w:tcW w:w="114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Ngày 7</w:t>
            </w:r>
          </w:p>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(5 tiết)</w:t>
            </w:r>
          </w:p>
        </w:tc>
        <w:tc>
          <w:tcPr>
            <w:tcW w:w="357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Chương 7: Chiến lược phân phối</w:t>
            </w:r>
          </w:p>
        </w:tc>
        <w:tc>
          <w:tcPr>
            <w:tcW w:w="1913" w:type="dxa"/>
          </w:tcPr>
          <w:p w:rsidR="00643B1B" w:rsidRPr="00795AA7" w:rsidRDefault="00643B1B" w:rsidP="00230E05">
            <w:pPr>
              <w:spacing w:after="0" w:line="240" w:lineRule="auto"/>
              <w:rPr>
                <w:rFonts w:ascii="Times New Roman" w:eastAsia="MS Mincho" w:hAnsi="Times New Roman"/>
                <w:b/>
                <w:sz w:val="26"/>
                <w:szCs w:val="26"/>
              </w:rPr>
            </w:pPr>
            <w:r w:rsidRPr="00795AA7">
              <w:rPr>
                <w:rFonts w:ascii="Times New Roman" w:eastAsia="MS Mincho" w:hAnsi="Times New Roman"/>
                <w:sz w:val="26"/>
                <w:szCs w:val="26"/>
              </w:rPr>
              <w:t>Chương 8 Nguyên lý tiếp thị</w:t>
            </w:r>
          </w:p>
        </w:tc>
        <w:tc>
          <w:tcPr>
            <w:tcW w:w="1980"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Thuyết trình và thảo luận</w:t>
            </w:r>
          </w:p>
          <w:p w:rsidR="00643B1B" w:rsidRPr="00795AA7" w:rsidRDefault="00643B1B" w:rsidP="00230E05">
            <w:pPr>
              <w:spacing w:after="0" w:line="240" w:lineRule="auto"/>
              <w:rPr>
                <w:rFonts w:ascii="Times New Roman" w:eastAsia="MS Mincho" w:hAnsi="Times New Roman"/>
                <w:b/>
                <w:sz w:val="26"/>
                <w:szCs w:val="26"/>
              </w:rPr>
            </w:pPr>
            <w:r w:rsidRPr="00795AA7">
              <w:rPr>
                <w:rFonts w:ascii="Times New Roman" w:eastAsia="MS Mincho" w:hAnsi="Times New Roman"/>
                <w:sz w:val="26"/>
                <w:szCs w:val="26"/>
              </w:rPr>
              <w:t>Làm bài tập</w:t>
            </w:r>
          </w:p>
        </w:tc>
        <w:tc>
          <w:tcPr>
            <w:tcW w:w="1440"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7, 8</w:t>
            </w:r>
          </w:p>
        </w:tc>
      </w:tr>
      <w:tr w:rsidR="00643B1B" w:rsidRPr="00AE3425" w:rsidTr="00230E05">
        <w:tc>
          <w:tcPr>
            <w:tcW w:w="114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Ngày 8</w:t>
            </w:r>
          </w:p>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(5 tiết)</w:t>
            </w:r>
          </w:p>
        </w:tc>
        <w:tc>
          <w:tcPr>
            <w:tcW w:w="357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Chương 8: Chiến lược xúc tiến</w:t>
            </w:r>
          </w:p>
        </w:tc>
        <w:tc>
          <w:tcPr>
            <w:tcW w:w="1913" w:type="dxa"/>
          </w:tcPr>
          <w:p w:rsidR="00643B1B" w:rsidRPr="00795AA7" w:rsidRDefault="00643B1B" w:rsidP="00230E05">
            <w:pPr>
              <w:spacing w:after="0" w:line="240" w:lineRule="auto"/>
              <w:rPr>
                <w:rFonts w:ascii="Times New Roman" w:eastAsia="MS Mincho" w:hAnsi="Times New Roman"/>
                <w:b/>
                <w:sz w:val="26"/>
                <w:szCs w:val="26"/>
              </w:rPr>
            </w:pPr>
            <w:r w:rsidRPr="00795AA7">
              <w:rPr>
                <w:rFonts w:ascii="Times New Roman" w:eastAsia="MS Mincho" w:hAnsi="Times New Roman"/>
                <w:sz w:val="26"/>
                <w:szCs w:val="26"/>
              </w:rPr>
              <w:t>Chương 9 Nguyên lý tiếp thị</w:t>
            </w:r>
          </w:p>
        </w:tc>
        <w:tc>
          <w:tcPr>
            <w:tcW w:w="1980" w:type="dxa"/>
          </w:tcPr>
          <w:p w:rsidR="00643B1B" w:rsidRPr="00795AA7" w:rsidRDefault="00643B1B" w:rsidP="00230E05">
            <w:pPr>
              <w:spacing w:after="0" w:line="240" w:lineRule="auto"/>
              <w:rPr>
                <w:rFonts w:ascii="Times New Roman" w:eastAsia="MS Mincho" w:hAnsi="Times New Roman"/>
                <w:b/>
                <w:sz w:val="26"/>
                <w:szCs w:val="26"/>
              </w:rPr>
            </w:pPr>
            <w:r w:rsidRPr="00795AA7">
              <w:rPr>
                <w:rFonts w:ascii="Times New Roman" w:eastAsia="MS Mincho" w:hAnsi="Times New Roman"/>
                <w:sz w:val="26"/>
                <w:szCs w:val="26"/>
              </w:rPr>
              <w:t>Thuyết trình và thảo luận</w:t>
            </w:r>
          </w:p>
        </w:tc>
        <w:tc>
          <w:tcPr>
            <w:tcW w:w="1440"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8, 9</w:t>
            </w:r>
          </w:p>
        </w:tc>
      </w:tr>
      <w:tr w:rsidR="00643B1B" w:rsidRPr="00AE3425" w:rsidTr="00230E05">
        <w:tc>
          <w:tcPr>
            <w:tcW w:w="114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Ngày 9</w:t>
            </w:r>
          </w:p>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(5 tiết)</w:t>
            </w:r>
          </w:p>
        </w:tc>
        <w:tc>
          <w:tcPr>
            <w:tcW w:w="3577"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Chương 9: Lập kế hoạch, tổ chức, thực hiện marketing</w:t>
            </w:r>
          </w:p>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Thuyết trình</w:t>
            </w:r>
          </w:p>
        </w:tc>
        <w:tc>
          <w:tcPr>
            <w:tcW w:w="1913" w:type="dxa"/>
          </w:tcPr>
          <w:p w:rsidR="00643B1B" w:rsidRPr="00795AA7" w:rsidRDefault="00643B1B" w:rsidP="00230E05">
            <w:pPr>
              <w:spacing w:after="0" w:line="240" w:lineRule="auto"/>
              <w:rPr>
                <w:rFonts w:ascii="Times New Roman" w:eastAsia="MS Mincho" w:hAnsi="Times New Roman"/>
                <w:b/>
                <w:sz w:val="26"/>
                <w:szCs w:val="26"/>
              </w:rPr>
            </w:pPr>
            <w:r w:rsidRPr="00795AA7">
              <w:rPr>
                <w:rFonts w:ascii="Times New Roman" w:eastAsia="MS Mincho" w:hAnsi="Times New Roman"/>
                <w:sz w:val="26"/>
                <w:szCs w:val="26"/>
              </w:rPr>
              <w:t>Chương 10 Nguyên lý tiếp thị</w:t>
            </w:r>
          </w:p>
        </w:tc>
        <w:tc>
          <w:tcPr>
            <w:tcW w:w="1980" w:type="dxa"/>
          </w:tcPr>
          <w:p w:rsidR="00643B1B" w:rsidRPr="00795AA7" w:rsidRDefault="00643B1B" w:rsidP="00230E05">
            <w:pPr>
              <w:spacing w:after="0" w:line="240" w:lineRule="auto"/>
              <w:rPr>
                <w:rFonts w:ascii="Times New Roman" w:eastAsia="MS Mincho" w:hAnsi="Times New Roman"/>
                <w:b/>
                <w:sz w:val="26"/>
                <w:szCs w:val="26"/>
              </w:rPr>
            </w:pPr>
            <w:r w:rsidRPr="00795AA7">
              <w:rPr>
                <w:rFonts w:ascii="Times New Roman" w:eastAsia="MS Mincho" w:hAnsi="Times New Roman"/>
                <w:sz w:val="26"/>
                <w:szCs w:val="26"/>
              </w:rPr>
              <w:t>Thuyết trình và thảo luận</w:t>
            </w:r>
          </w:p>
        </w:tc>
        <w:tc>
          <w:tcPr>
            <w:tcW w:w="1440" w:type="dxa"/>
          </w:tcPr>
          <w:p w:rsidR="00643B1B" w:rsidRPr="00795AA7" w:rsidRDefault="00643B1B" w:rsidP="00230E05">
            <w:pPr>
              <w:spacing w:after="0" w:line="240" w:lineRule="auto"/>
              <w:rPr>
                <w:rFonts w:ascii="Times New Roman" w:eastAsia="MS Mincho" w:hAnsi="Times New Roman"/>
                <w:sz w:val="26"/>
                <w:szCs w:val="26"/>
              </w:rPr>
            </w:pPr>
            <w:r w:rsidRPr="00795AA7">
              <w:rPr>
                <w:rFonts w:ascii="Times New Roman" w:eastAsia="MS Mincho" w:hAnsi="Times New Roman"/>
                <w:sz w:val="26"/>
                <w:szCs w:val="26"/>
              </w:rPr>
              <w:t>9</w:t>
            </w:r>
          </w:p>
        </w:tc>
      </w:tr>
      <w:tr w:rsidR="00643B1B" w:rsidRPr="00AE3425" w:rsidTr="00230E05">
        <w:tc>
          <w:tcPr>
            <w:tcW w:w="6637" w:type="dxa"/>
            <w:gridSpan w:val="3"/>
          </w:tcPr>
          <w:p w:rsidR="00643B1B" w:rsidRPr="00795AA7" w:rsidRDefault="00643B1B" w:rsidP="00230E05">
            <w:pPr>
              <w:spacing w:after="0" w:line="240" w:lineRule="auto"/>
              <w:rPr>
                <w:rFonts w:ascii="Times New Roman" w:eastAsia="MS Mincho" w:hAnsi="Times New Roman"/>
                <w:b/>
                <w:sz w:val="26"/>
                <w:szCs w:val="26"/>
              </w:rPr>
            </w:pPr>
            <w:r w:rsidRPr="00795AA7">
              <w:rPr>
                <w:rFonts w:ascii="Times New Roman" w:eastAsia="MS Mincho" w:hAnsi="Times New Roman"/>
                <w:b/>
                <w:sz w:val="26"/>
                <w:szCs w:val="26"/>
              </w:rPr>
              <w:t xml:space="preserve">Tổng cộng: </w:t>
            </w:r>
          </w:p>
        </w:tc>
        <w:tc>
          <w:tcPr>
            <w:tcW w:w="1980" w:type="dxa"/>
          </w:tcPr>
          <w:p w:rsidR="00643B1B" w:rsidRPr="00795AA7" w:rsidRDefault="00643B1B" w:rsidP="00230E05">
            <w:pPr>
              <w:spacing w:after="0" w:line="240" w:lineRule="auto"/>
              <w:rPr>
                <w:rFonts w:ascii="Times New Roman" w:eastAsia="MS Mincho" w:hAnsi="Times New Roman"/>
                <w:b/>
                <w:sz w:val="26"/>
                <w:szCs w:val="26"/>
              </w:rPr>
            </w:pPr>
            <w:r w:rsidRPr="00795AA7">
              <w:rPr>
                <w:rFonts w:ascii="Times New Roman" w:eastAsia="MS Mincho" w:hAnsi="Times New Roman"/>
                <w:b/>
                <w:sz w:val="26"/>
                <w:szCs w:val="26"/>
              </w:rPr>
              <w:t xml:space="preserve">45 tiết </w:t>
            </w:r>
          </w:p>
        </w:tc>
        <w:tc>
          <w:tcPr>
            <w:tcW w:w="1440" w:type="dxa"/>
          </w:tcPr>
          <w:p w:rsidR="00643B1B" w:rsidRPr="00795AA7" w:rsidRDefault="00643B1B" w:rsidP="00230E05">
            <w:pPr>
              <w:spacing w:after="0" w:line="240" w:lineRule="auto"/>
              <w:rPr>
                <w:rFonts w:ascii="Times New Roman" w:eastAsia="MS Mincho" w:hAnsi="Times New Roman"/>
                <w:b/>
                <w:sz w:val="26"/>
                <w:szCs w:val="26"/>
              </w:rPr>
            </w:pPr>
          </w:p>
        </w:tc>
      </w:tr>
    </w:tbl>
    <w:p w:rsidR="00643B1B" w:rsidRDefault="00643B1B" w:rsidP="00643B1B">
      <w:pPr>
        <w:tabs>
          <w:tab w:val="left" w:pos="540"/>
        </w:tabs>
        <w:suppressAutoHyphens/>
        <w:autoSpaceDE w:val="0"/>
        <w:autoSpaceDN w:val="0"/>
        <w:spacing w:after="0" w:line="360" w:lineRule="auto"/>
        <w:jc w:val="both"/>
        <w:rPr>
          <w:rFonts w:ascii="Times New Roman" w:hAnsi="Times New Roman"/>
          <w:sz w:val="26"/>
          <w:szCs w:val="26"/>
          <w:lang w:val="en-AU"/>
        </w:rPr>
      </w:pPr>
    </w:p>
    <w:p w:rsidR="00643B1B" w:rsidRPr="007A001B" w:rsidRDefault="00643B1B" w:rsidP="00643B1B">
      <w:pPr>
        <w:adjustRightInd w:val="0"/>
        <w:spacing w:before="80" w:after="80" w:line="276" w:lineRule="auto"/>
        <w:jc w:val="right"/>
        <w:rPr>
          <w:bCs/>
          <w:i/>
          <w:iCs/>
          <w:sz w:val="24"/>
          <w:szCs w:val="24"/>
        </w:rPr>
      </w:pPr>
    </w:p>
    <w:tbl>
      <w:tblPr>
        <w:tblW w:w="9575" w:type="dxa"/>
        <w:tblLayout w:type="fixed"/>
        <w:tblLook w:val="0000" w:firstRow="0" w:lastRow="0" w:firstColumn="0" w:lastColumn="0" w:noHBand="0" w:noVBand="0"/>
      </w:tblPr>
      <w:tblGrid>
        <w:gridCol w:w="4728"/>
        <w:gridCol w:w="4847"/>
      </w:tblGrid>
      <w:tr w:rsidR="00643B1B" w:rsidRPr="00A6556F" w:rsidTr="00230E05">
        <w:trPr>
          <w:trHeight w:val="997"/>
        </w:trPr>
        <w:tc>
          <w:tcPr>
            <w:tcW w:w="4728" w:type="dxa"/>
          </w:tcPr>
          <w:p w:rsidR="00643B1B" w:rsidRPr="007A001B" w:rsidRDefault="00643B1B" w:rsidP="00230E05">
            <w:pPr>
              <w:snapToGrid w:val="0"/>
              <w:spacing w:line="276" w:lineRule="auto"/>
              <w:rPr>
                <w:b/>
                <w:bCs/>
                <w:sz w:val="24"/>
                <w:szCs w:val="24"/>
              </w:rPr>
            </w:pPr>
            <w:r w:rsidRPr="007A001B">
              <w:rPr>
                <w:b/>
                <w:bCs/>
                <w:sz w:val="24"/>
                <w:szCs w:val="24"/>
              </w:rPr>
              <w:t xml:space="preserve">   PHÊ DUYỆT CỦA </w:t>
            </w:r>
            <w:r>
              <w:rPr>
                <w:b/>
                <w:bCs/>
                <w:sz w:val="24"/>
                <w:szCs w:val="24"/>
              </w:rPr>
              <w:t>TRƯỞNG KHOA</w:t>
            </w:r>
          </w:p>
          <w:p w:rsidR="00643B1B" w:rsidRPr="007A001B" w:rsidRDefault="00643B1B" w:rsidP="00230E05">
            <w:pPr>
              <w:snapToGrid w:val="0"/>
              <w:spacing w:line="276" w:lineRule="auto"/>
              <w:jc w:val="center"/>
              <w:rPr>
                <w:i/>
                <w:iCs/>
                <w:sz w:val="24"/>
                <w:szCs w:val="24"/>
              </w:rPr>
            </w:pPr>
            <w:r w:rsidRPr="007A001B">
              <w:rPr>
                <w:i/>
                <w:iCs/>
                <w:sz w:val="24"/>
                <w:szCs w:val="24"/>
              </w:rPr>
              <w:t>(ký, ghi rõ họ tên)</w:t>
            </w:r>
          </w:p>
          <w:p w:rsidR="00643B1B" w:rsidRPr="007A001B" w:rsidRDefault="00643B1B" w:rsidP="00230E05">
            <w:pPr>
              <w:snapToGrid w:val="0"/>
              <w:spacing w:line="276" w:lineRule="auto"/>
              <w:rPr>
                <w:b/>
                <w:bCs/>
                <w:sz w:val="24"/>
                <w:szCs w:val="24"/>
              </w:rPr>
            </w:pPr>
          </w:p>
        </w:tc>
        <w:tc>
          <w:tcPr>
            <w:tcW w:w="4847" w:type="dxa"/>
          </w:tcPr>
          <w:p w:rsidR="00643B1B" w:rsidRPr="007A001B" w:rsidRDefault="00643B1B" w:rsidP="00230E05">
            <w:pPr>
              <w:snapToGrid w:val="0"/>
              <w:spacing w:line="276" w:lineRule="auto"/>
              <w:jc w:val="center"/>
              <w:rPr>
                <w:b/>
                <w:bCs/>
                <w:sz w:val="24"/>
                <w:szCs w:val="24"/>
              </w:rPr>
            </w:pPr>
            <w:r w:rsidRPr="007A001B">
              <w:rPr>
                <w:b/>
                <w:bCs/>
                <w:sz w:val="24"/>
                <w:szCs w:val="24"/>
              </w:rPr>
              <w:t>NGƯỜI BIÊN SOẠN</w:t>
            </w:r>
          </w:p>
          <w:p w:rsidR="00643B1B" w:rsidRPr="00CC137F" w:rsidRDefault="00643B1B" w:rsidP="00230E05">
            <w:pPr>
              <w:snapToGrid w:val="0"/>
              <w:spacing w:line="276" w:lineRule="auto"/>
              <w:jc w:val="center"/>
              <w:rPr>
                <w:i/>
                <w:iCs/>
                <w:sz w:val="24"/>
                <w:szCs w:val="24"/>
              </w:rPr>
            </w:pPr>
            <w:r w:rsidRPr="007A001B">
              <w:rPr>
                <w:i/>
                <w:iCs/>
                <w:sz w:val="24"/>
                <w:szCs w:val="24"/>
              </w:rPr>
              <w:t>(ký, ghi rõ họ tên)</w:t>
            </w:r>
          </w:p>
        </w:tc>
      </w:tr>
    </w:tbl>
    <w:p w:rsidR="00643B1B" w:rsidRDefault="00643B1B" w:rsidP="00643B1B">
      <w:pPr>
        <w:tabs>
          <w:tab w:val="left" w:pos="540"/>
        </w:tabs>
        <w:suppressAutoHyphens/>
        <w:autoSpaceDE w:val="0"/>
        <w:autoSpaceDN w:val="0"/>
        <w:spacing w:after="0" w:line="360" w:lineRule="auto"/>
        <w:jc w:val="both"/>
        <w:rPr>
          <w:rFonts w:ascii="Times New Roman" w:hAnsi="Times New Roman"/>
          <w:sz w:val="26"/>
          <w:szCs w:val="26"/>
          <w:lang w:val="en-AU"/>
        </w:rPr>
      </w:pPr>
    </w:p>
    <w:p w:rsidR="00643B1B" w:rsidRDefault="00643B1B" w:rsidP="00643B1B">
      <w:pPr>
        <w:tabs>
          <w:tab w:val="left" w:pos="540"/>
        </w:tabs>
        <w:suppressAutoHyphens/>
        <w:autoSpaceDE w:val="0"/>
        <w:autoSpaceDN w:val="0"/>
        <w:spacing w:after="0" w:line="360" w:lineRule="auto"/>
        <w:jc w:val="both"/>
        <w:rPr>
          <w:rFonts w:ascii="Times New Roman" w:hAnsi="Times New Roman"/>
          <w:sz w:val="26"/>
          <w:szCs w:val="26"/>
          <w:lang w:val="en-AU"/>
        </w:rPr>
      </w:pPr>
    </w:p>
    <w:p w:rsidR="00FD14AC" w:rsidRDefault="00643B1B" w:rsidP="00530A0B">
      <w:pPr>
        <w:tabs>
          <w:tab w:val="left" w:pos="540"/>
        </w:tabs>
        <w:suppressAutoHyphens/>
        <w:autoSpaceDE w:val="0"/>
        <w:autoSpaceDN w:val="0"/>
        <w:spacing w:after="0" w:line="360" w:lineRule="auto"/>
        <w:jc w:val="both"/>
      </w:pPr>
      <w:r>
        <w:rPr>
          <w:rFonts w:ascii="Times New Roman" w:hAnsi="Times New Roman"/>
          <w:sz w:val="26"/>
          <w:szCs w:val="26"/>
          <w:lang w:val="en-AU"/>
        </w:rPr>
        <w:tab/>
      </w:r>
      <w:r>
        <w:rPr>
          <w:rFonts w:ascii="Times New Roman" w:hAnsi="Times New Roman"/>
          <w:sz w:val="26"/>
          <w:szCs w:val="26"/>
          <w:lang w:val="en-AU"/>
        </w:rPr>
        <w:tab/>
      </w:r>
      <w:r>
        <w:rPr>
          <w:rFonts w:ascii="Times New Roman" w:hAnsi="Times New Roman"/>
          <w:sz w:val="26"/>
          <w:szCs w:val="26"/>
          <w:lang w:val="en-AU"/>
        </w:rPr>
        <w:tab/>
      </w:r>
      <w:r>
        <w:rPr>
          <w:rFonts w:ascii="Times New Roman" w:hAnsi="Times New Roman"/>
          <w:sz w:val="26"/>
          <w:szCs w:val="26"/>
          <w:lang w:val="en-AU"/>
        </w:rPr>
        <w:tab/>
      </w:r>
      <w:r>
        <w:rPr>
          <w:rFonts w:ascii="Times New Roman" w:hAnsi="Times New Roman"/>
          <w:sz w:val="26"/>
          <w:szCs w:val="26"/>
          <w:lang w:val="en-AU"/>
        </w:rPr>
        <w:tab/>
      </w:r>
      <w:r>
        <w:rPr>
          <w:rFonts w:ascii="Times New Roman" w:hAnsi="Times New Roman"/>
          <w:sz w:val="26"/>
          <w:szCs w:val="26"/>
          <w:lang w:val="en-AU"/>
        </w:rPr>
        <w:tab/>
      </w:r>
      <w:r>
        <w:rPr>
          <w:rFonts w:ascii="Times New Roman" w:hAnsi="Times New Roman"/>
          <w:sz w:val="26"/>
          <w:szCs w:val="26"/>
          <w:lang w:val="en-AU"/>
        </w:rPr>
        <w:tab/>
      </w:r>
      <w:r>
        <w:rPr>
          <w:rFonts w:ascii="Times New Roman" w:hAnsi="Times New Roman"/>
          <w:sz w:val="26"/>
          <w:szCs w:val="26"/>
          <w:lang w:val="en-AU"/>
        </w:rPr>
        <w:tab/>
      </w:r>
      <w:r>
        <w:rPr>
          <w:rFonts w:ascii="Times New Roman" w:hAnsi="Times New Roman"/>
          <w:sz w:val="26"/>
          <w:szCs w:val="26"/>
          <w:lang w:val="en-AU"/>
        </w:rPr>
        <w:tab/>
        <w:t>TS. ĐINH TIÊN MINH</w:t>
      </w:r>
    </w:p>
    <w:sectPr w:rsidR="00FD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928"/>
    <w:multiLevelType w:val="hybridMultilevel"/>
    <w:tmpl w:val="36E09B62"/>
    <w:lvl w:ilvl="0" w:tplc="04090001">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nsid w:val="13F96844"/>
    <w:multiLevelType w:val="hybridMultilevel"/>
    <w:tmpl w:val="6152E8DA"/>
    <w:lvl w:ilvl="0" w:tplc="3C76D4A6">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
    <w:nsid w:val="176F4157"/>
    <w:multiLevelType w:val="hybridMultilevel"/>
    <w:tmpl w:val="B788896E"/>
    <w:lvl w:ilvl="0" w:tplc="3C76D4A6">
      <w:numFmt w:val="bullet"/>
      <w:lvlText w:val="-"/>
      <w:lvlJc w:val="left"/>
      <w:pPr>
        <w:tabs>
          <w:tab w:val="num" w:pos="1647"/>
        </w:tabs>
        <w:ind w:left="1647"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486A1C"/>
    <w:multiLevelType w:val="hybridMultilevel"/>
    <w:tmpl w:val="FE70BF4A"/>
    <w:lvl w:ilvl="0" w:tplc="3C76D4A6">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nsid w:val="3297778A"/>
    <w:multiLevelType w:val="hybridMultilevel"/>
    <w:tmpl w:val="70107336"/>
    <w:lvl w:ilvl="0" w:tplc="3C76D4A6">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3EDC3C67"/>
    <w:multiLevelType w:val="hybridMultilevel"/>
    <w:tmpl w:val="DD1C114C"/>
    <w:lvl w:ilvl="0" w:tplc="C43A66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C177A2"/>
    <w:multiLevelType w:val="multilevel"/>
    <w:tmpl w:val="A1640F2E"/>
    <w:name w:val="WW8Num319"/>
    <w:lvl w:ilvl="0">
      <w:start w:val="2"/>
      <w:numFmt w:val="decimal"/>
      <w:lvlText w:val="%1."/>
      <w:lvlJc w:val="left"/>
      <w:pPr>
        <w:tabs>
          <w:tab w:val="num" w:pos="920"/>
        </w:tabs>
        <w:ind w:left="920" w:hanging="360"/>
      </w:pPr>
      <w:rPr>
        <w:rFonts w:hint="default"/>
        <w:b/>
        <w:i w:val="0"/>
      </w:rPr>
    </w:lvl>
    <w:lvl w:ilvl="1">
      <w:start w:val="1"/>
      <w:numFmt w:val="lowerLetter"/>
      <w:lvlText w:val="%2."/>
      <w:lvlJc w:val="left"/>
      <w:pPr>
        <w:tabs>
          <w:tab w:val="num" w:pos="1640"/>
        </w:tabs>
        <w:ind w:left="1640" w:hanging="360"/>
      </w:pPr>
      <w:rPr>
        <w:rFonts w:hint="default"/>
      </w:rPr>
    </w:lvl>
    <w:lvl w:ilvl="2">
      <w:start w:val="1"/>
      <w:numFmt w:val="lowerRoman"/>
      <w:lvlText w:val="%3."/>
      <w:lvlJc w:val="left"/>
      <w:pPr>
        <w:tabs>
          <w:tab w:val="num" w:pos="2360"/>
        </w:tabs>
        <w:ind w:left="2360" w:hanging="180"/>
      </w:pPr>
      <w:rPr>
        <w:rFonts w:hint="default"/>
      </w:rPr>
    </w:lvl>
    <w:lvl w:ilvl="3">
      <w:start w:val="1"/>
      <w:numFmt w:val="decimal"/>
      <w:lvlText w:val="%4."/>
      <w:lvlJc w:val="left"/>
      <w:pPr>
        <w:tabs>
          <w:tab w:val="num" w:pos="3080"/>
        </w:tabs>
        <w:ind w:left="3080" w:hanging="360"/>
      </w:pPr>
      <w:rPr>
        <w:rFonts w:hint="default"/>
      </w:rPr>
    </w:lvl>
    <w:lvl w:ilvl="4">
      <w:start w:val="1"/>
      <w:numFmt w:val="lowerLetter"/>
      <w:lvlText w:val="%5."/>
      <w:lvlJc w:val="left"/>
      <w:pPr>
        <w:tabs>
          <w:tab w:val="num" w:pos="3800"/>
        </w:tabs>
        <w:ind w:left="3800" w:hanging="360"/>
      </w:pPr>
      <w:rPr>
        <w:rFonts w:hint="default"/>
      </w:rPr>
    </w:lvl>
    <w:lvl w:ilvl="5">
      <w:start w:val="1"/>
      <w:numFmt w:val="lowerRoman"/>
      <w:lvlText w:val="%6."/>
      <w:lvlJc w:val="left"/>
      <w:pPr>
        <w:tabs>
          <w:tab w:val="num" w:pos="4520"/>
        </w:tabs>
        <w:ind w:left="4520" w:hanging="180"/>
      </w:pPr>
      <w:rPr>
        <w:rFonts w:hint="default"/>
      </w:rPr>
    </w:lvl>
    <w:lvl w:ilvl="6">
      <w:start w:val="1"/>
      <w:numFmt w:val="decimal"/>
      <w:lvlText w:val="%7."/>
      <w:lvlJc w:val="left"/>
      <w:pPr>
        <w:tabs>
          <w:tab w:val="num" w:pos="5240"/>
        </w:tabs>
        <w:ind w:left="5240" w:hanging="360"/>
      </w:pPr>
      <w:rPr>
        <w:rFonts w:hint="default"/>
      </w:rPr>
    </w:lvl>
    <w:lvl w:ilvl="7">
      <w:start w:val="1"/>
      <w:numFmt w:val="lowerLetter"/>
      <w:lvlText w:val="%8."/>
      <w:lvlJc w:val="left"/>
      <w:pPr>
        <w:tabs>
          <w:tab w:val="num" w:pos="5960"/>
        </w:tabs>
        <w:ind w:left="5960" w:hanging="360"/>
      </w:pPr>
      <w:rPr>
        <w:rFonts w:hint="default"/>
      </w:rPr>
    </w:lvl>
    <w:lvl w:ilvl="8">
      <w:start w:val="1"/>
      <w:numFmt w:val="lowerRoman"/>
      <w:lvlText w:val="%9."/>
      <w:lvlJc w:val="left"/>
      <w:pPr>
        <w:tabs>
          <w:tab w:val="num" w:pos="6680"/>
        </w:tabs>
        <w:ind w:left="6680" w:hanging="180"/>
      </w:pPr>
      <w:rPr>
        <w:rFonts w:hint="default"/>
      </w:rPr>
    </w:lvl>
  </w:abstractNum>
  <w:abstractNum w:abstractNumId="7">
    <w:nsid w:val="6591472A"/>
    <w:multiLevelType w:val="multilevel"/>
    <w:tmpl w:val="5034529C"/>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7EFC5402"/>
    <w:multiLevelType w:val="hybridMultilevel"/>
    <w:tmpl w:val="0B74CA50"/>
    <w:lvl w:ilvl="0" w:tplc="AF04A27E">
      <w:start w:val="1"/>
      <w:numFmt w:val="decimal"/>
      <w:lvlText w:val="M%1."/>
      <w:lvlJc w:val="left"/>
      <w:pPr>
        <w:tabs>
          <w:tab w:val="num" w:pos="720"/>
        </w:tabs>
        <w:ind w:left="720" w:hanging="360"/>
      </w:pPr>
      <w:rPr>
        <w:rFonts w:hint="default"/>
        <w:b/>
        <w:sz w:val="22"/>
      </w:rPr>
    </w:lvl>
    <w:lvl w:ilvl="1" w:tplc="042A000F">
      <w:start w:val="1"/>
      <w:numFmt w:val="decimal"/>
      <w:lvlText w:val="%2."/>
      <w:lvlJc w:val="left"/>
      <w:pPr>
        <w:ind w:left="873" w:hanging="360"/>
      </w:pPr>
      <w:rPr>
        <w:rFonts w:hint="default"/>
        <w:b/>
        <w:color w:val="auto"/>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1B"/>
    <w:rsid w:val="000023DD"/>
    <w:rsid w:val="00004019"/>
    <w:rsid w:val="00005488"/>
    <w:rsid w:val="0001054D"/>
    <w:rsid w:val="000351B4"/>
    <w:rsid w:val="0008501F"/>
    <w:rsid w:val="000B0EF6"/>
    <w:rsid w:val="000F4B12"/>
    <w:rsid w:val="001643CC"/>
    <w:rsid w:val="001A4DA0"/>
    <w:rsid w:val="001A7B5F"/>
    <w:rsid w:val="001F51CC"/>
    <w:rsid w:val="001F5ABE"/>
    <w:rsid w:val="00205D41"/>
    <w:rsid w:val="00246124"/>
    <w:rsid w:val="00251AC3"/>
    <w:rsid w:val="00287A30"/>
    <w:rsid w:val="002A25F9"/>
    <w:rsid w:val="002E1CEF"/>
    <w:rsid w:val="003B3472"/>
    <w:rsid w:val="004103DF"/>
    <w:rsid w:val="0042053F"/>
    <w:rsid w:val="00436B57"/>
    <w:rsid w:val="00461342"/>
    <w:rsid w:val="00493E5A"/>
    <w:rsid w:val="004D7775"/>
    <w:rsid w:val="004F4764"/>
    <w:rsid w:val="00530A0B"/>
    <w:rsid w:val="0054514E"/>
    <w:rsid w:val="00565B61"/>
    <w:rsid w:val="00576AE2"/>
    <w:rsid w:val="0058324D"/>
    <w:rsid w:val="00583ADD"/>
    <w:rsid w:val="005A0A45"/>
    <w:rsid w:val="005A730A"/>
    <w:rsid w:val="005E4E2B"/>
    <w:rsid w:val="005F17D2"/>
    <w:rsid w:val="005F18E2"/>
    <w:rsid w:val="005F489C"/>
    <w:rsid w:val="00621382"/>
    <w:rsid w:val="00643B1B"/>
    <w:rsid w:val="006877F5"/>
    <w:rsid w:val="006B7262"/>
    <w:rsid w:val="00723F92"/>
    <w:rsid w:val="00734614"/>
    <w:rsid w:val="007532AF"/>
    <w:rsid w:val="00782F58"/>
    <w:rsid w:val="00784B87"/>
    <w:rsid w:val="007C74CE"/>
    <w:rsid w:val="00813DB0"/>
    <w:rsid w:val="00822AB1"/>
    <w:rsid w:val="008A4FA7"/>
    <w:rsid w:val="008B69AA"/>
    <w:rsid w:val="008C5FBA"/>
    <w:rsid w:val="008D4427"/>
    <w:rsid w:val="008D4856"/>
    <w:rsid w:val="008E5C68"/>
    <w:rsid w:val="0091016F"/>
    <w:rsid w:val="00932338"/>
    <w:rsid w:val="00944F6D"/>
    <w:rsid w:val="00965497"/>
    <w:rsid w:val="00977B09"/>
    <w:rsid w:val="00983BCE"/>
    <w:rsid w:val="00983C02"/>
    <w:rsid w:val="009958DC"/>
    <w:rsid w:val="009B231D"/>
    <w:rsid w:val="009C155D"/>
    <w:rsid w:val="00A03556"/>
    <w:rsid w:val="00A32BAD"/>
    <w:rsid w:val="00A5714C"/>
    <w:rsid w:val="00AA7C4F"/>
    <w:rsid w:val="00AB2554"/>
    <w:rsid w:val="00AE047D"/>
    <w:rsid w:val="00AE2B67"/>
    <w:rsid w:val="00B04A72"/>
    <w:rsid w:val="00B52A2D"/>
    <w:rsid w:val="00B63685"/>
    <w:rsid w:val="00B66B5F"/>
    <w:rsid w:val="00B71333"/>
    <w:rsid w:val="00B83FF2"/>
    <w:rsid w:val="00B8452F"/>
    <w:rsid w:val="00B9282E"/>
    <w:rsid w:val="00BA0EE8"/>
    <w:rsid w:val="00BA1410"/>
    <w:rsid w:val="00BA522F"/>
    <w:rsid w:val="00BA649A"/>
    <w:rsid w:val="00BF1449"/>
    <w:rsid w:val="00C100A3"/>
    <w:rsid w:val="00C45CD8"/>
    <w:rsid w:val="00C722D8"/>
    <w:rsid w:val="00CC71BF"/>
    <w:rsid w:val="00CE04ED"/>
    <w:rsid w:val="00CE511F"/>
    <w:rsid w:val="00CE5BFE"/>
    <w:rsid w:val="00D202E5"/>
    <w:rsid w:val="00D31B9D"/>
    <w:rsid w:val="00D45178"/>
    <w:rsid w:val="00D67398"/>
    <w:rsid w:val="00D85171"/>
    <w:rsid w:val="00DA5554"/>
    <w:rsid w:val="00DC1527"/>
    <w:rsid w:val="00DD1A8E"/>
    <w:rsid w:val="00DD4F99"/>
    <w:rsid w:val="00E17B35"/>
    <w:rsid w:val="00E272E1"/>
    <w:rsid w:val="00E81644"/>
    <w:rsid w:val="00EB556A"/>
    <w:rsid w:val="00EB7F36"/>
    <w:rsid w:val="00F23C85"/>
    <w:rsid w:val="00FD14AC"/>
    <w:rsid w:val="00FD4F33"/>
    <w:rsid w:val="00FE7EC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1B"/>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1B"/>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CNTT-DHKT</dc:creator>
  <cp:lastModifiedBy>CNTT-DHKT</cp:lastModifiedBy>
  <cp:revision>2</cp:revision>
  <dcterms:created xsi:type="dcterms:W3CDTF">2019-05-31T07:04:00Z</dcterms:created>
  <dcterms:modified xsi:type="dcterms:W3CDTF">2019-05-31T07:04:00Z</dcterms:modified>
</cp:coreProperties>
</file>